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97" w:rsidRDefault="00422597" w:rsidP="00422597">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422597" w:rsidRDefault="00422597" w:rsidP="0042259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РОССИЙСКАЯ ФЕДЕРАЦИЯ</w:t>
      </w:r>
    </w:p>
    <w:p w:rsidR="00422597" w:rsidRDefault="00422597" w:rsidP="0042259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КУЙТУНСКИЙ РАЙОН</w:t>
      </w:r>
    </w:p>
    <w:p w:rsidR="00422597" w:rsidRDefault="00422597" w:rsidP="0042259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ИРКУТСКАЯ ОБЛАСТЬ</w:t>
      </w:r>
    </w:p>
    <w:p w:rsidR="00422597" w:rsidRPr="00660AB8" w:rsidRDefault="00422597" w:rsidP="00422597">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НОВОТЕЛЬБИНСКОЕ СЕЛЬСКОЕ ПОСЕЛЕНИЕ</w:t>
      </w:r>
    </w:p>
    <w:p w:rsidR="00422597" w:rsidRPr="00005674" w:rsidRDefault="00422597" w:rsidP="00422597">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422597" w:rsidRPr="00005674" w:rsidRDefault="00422597" w:rsidP="00422597">
      <w:pPr>
        <w:spacing w:after="0" w:line="240" w:lineRule="auto"/>
        <w:jc w:val="center"/>
        <w:rPr>
          <w:rFonts w:ascii="Times New Roman" w:hAnsi="Times New Roman" w:cs="Times New Roman"/>
          <w:b/>
          <w:kern w:val="2"/>
          <w:sz w:val="28"/>
          <w:szCs w:val="28"/>
        </w:rPr>
      </w:pPr>
      <w:r w:rsidRPr="00005674">
        <w:rPr>
          <w:rFonts w:ascii="Times New Roman" w:hAnsi="Times New Roman" w:cs="Times New Roman"/>
          <w:b/>
          <w:kern w:val="2"/>
          <w:sz w:val="28"/>
          <w:szCs w:val="28"/>
        </w:rPr>
        <w:t>ПОСТАНОВЛЕНИЕ</w:t>
      </w:r>
    </w:p>
    <w:p w:rsidR="00422597" w:rsidRPr="00005674" w:rsidRDefault="00422597" w:rsidP="00422597">
      <w:pPr>
        <w:spacing w:after="0" w:line="240" w:lineRule="auto"/>
        <w:jc w:val="center"/>
        <w:rPr>
          <w:rFonts w:ascii="Times New Roman" w:hAnsi="Times New Roman" w:cs="Times New Roman"/>
          <w:b/>
          <w:kern w:val="2"/>
          <w:sz w:val="28"/>
          <w:szCs w:val="28"/>
        </w:rPr>
      </w:pPr>
    </w:p>
    <w:p w:rsidR="00422597" w:rsidRPr="00005674" w:rsidRDefault="00422597" w:rsidP="00422597">
      <w:pPr>
        <w:spacing w:after="0" w:line="240" w:lineRule="auto"/>
        <w:jc w:val="center"/>
        <w:rPr>
          <w:rFonts w:ascii="Times New Roman" w:hAnsi="Times New Roman" w:cs="Times New Roman"/>
          <w:b/>
          <w:caps/>
          <w:kern w:val="2"/>
          <w:sz w:val="28"/>
          <w:szCs w:val="28"/>
        </w:rPr>
      </w:pPr>
      <w:r w:rsidRPr="00005674">
        <w:rPr>
          <w:rFonts w:ascii="Times New Roman" w:hAnsi="Times New Roman" w:cs="Times New Roman"/>
          <w:b/>
          <w:kern w:val="2"/>
          <w:sz w:val="28"/>
          <w:szCs w:val="28"/>
        </w:rPr>
        <w:t xml:space="preserve">ОБ УТВЕРЖДЕНИИ АДМИНИСТРАТИВНОГО РЕГЛАМЕНТА </w:t>
      </w:r>
      <w:r w:rsidRPr="00005674">
        <w:rPr>
          <w:rFonts w:ascii="Times New Roman" w:eastAsia="Times New Roman" w:hAnsi="Times New Roman" w:cs="Times New Roman"/>
          <w:b/>
          <w:kern w:val="2"/>
          <w:sz w:val="28"/>
          <w:szCs w:val="28"/>
          <w:lang w:eastAsia="ru-RU"/>
        </w:rPr>
        <w:t>ПРЕДОСТАВЛЕНИЯ МУНИЦИПАЛЬНОЙ УСЛУГИ «ПРЕДОСТАВЛЕНИЕ ЗЕМЕЛЬНЫХ УЧАСТКОВ В СОБСТВЕННОСТЬ ЗА ПЛАТУ БЕЗ ПРОВЕДЕНИЯ ТОРГОВ»</w:t>
      </w:r>
      <w:r w:rsidRPr="00005674">
        <w:rPr>
          <w:rStyle w:val="a5"/>
          <w:rFonts w:ascii="Times New Roman" w:hAnsi="Times New Roman"/>
          <w:b/>
          <w:kern w:val="2"/>
          <w:sz w:val="28"/>
          <w:szCs w:val="28"/>
        </w:rPr>
        <w:footnoteReference w:id="1"/>
      </w:r>
      <w:r w:rsidRPr="00005674">
        <w:rPr>
          <w:rStyle w:val="a5"/>
          <w:rFonts w:ascii="Times New Roman" w:hAnsi="Times New Roman"/>
          <w:b/>
          <w:kern w:val="2"/>
          <w:sz w:val="28"/>
          <w:szCs w:val="28"/>
        </w:rPr>
        <w:footnoteReference w:id="2"/>
      </w:r>
    </w:p>
    <w:p w:rsidR="00422597" w:rsidRPr="00005674" w:rsidRDefault="00422597" w:rsidP="00422597">
      <w:pPr>
        <w:autoSpaceDE w:val="0"/>
        <w:autoSpaceDN w:val="0"/>
        <w:adjustRightInd w:val="0"/>
        <w:spacing w:after="0" w:line="240" w:lineRule="auto"/>
        <w:jc w:val="both"/>
        <w:rPr>
          <w:rFonts w:ascii="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bCs/>
          <w:kern w:val="2"/>
          <w:sz w:val="28"/>
          <w:szCs w:val="28"/>
        </w:rPr>
      </w:pPr>
      <w:r w:rsidRPr="00005674">
        <w:rPr>
          <w:rFonts w:ascii="Times New Roman" w:hAnsi="Times New Roman" w:cs="Times New Roman"/>
          <w:kern w:val="2"/>
          <w:sz w:val="28"/>
          <w:szCs w:val="28"/>
        </w:rPr>
        <w:t xml:space="preserve">В соответствии с </w:t>
      </w:r>
      <w:r w:rsidRPr="00005674">
        <w:rPr>
          <w:rFonts w:ascii="Times New Roman" w:eastAsia="Times New Roman" w:hAnsi="Times New Roman" w:cs="Times New Roman"/>
          <w:kern w:val="2"/>
          <w:sz w:val="28"/>
          <w:szCs w:val="28"/>
        </w:rPr>
        <w:t>Федеральным законом от 27 июля 2010 года № 210</w:t>
      </w:r>
      <w:r w:rsidRPr="0000567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05674">
        <w:rPr>
          <w:rFonts w:ascii="Times New Roman" w:hAnsi="Times New Roman" w:cs="Times New Roman"/>
          <w:kern w:val="2"/>
          <w:sz w:val="28"/>
          <w:szCs w:val="28"/>
        </w:rPr>
        <w:t xml:space="preserve">, утвержденными постановлением местной администрации </w:t>
      </w:r>
      <w:r>
        <w:rPr>
          <w:rFonts w:ascii="Times New Roman" w:hAnsi="Times New Roman" w:cs="Times New Roman"/>
          <w:kern w:val="2"/>
          <w:sz w:val="28"/>
          <w:szCs w:val="28"/>
        </w:rPr>
        <w:t>Новотельбинского сельского муниципального образования</w:t>
      </w:r>
      <w:r w:rsidRPr="00005674">
        <w:rPr>
          <w:rFonts w:ascii="Times New Roman" w:hAnsi="Times New Roman" w:cs="Times New Roman"/>
          <w:kern w:val="2"/>
          <w:sz w:val="28"/>
          <w:szCs w:val="28"/>
        </w:rPr>
        <w:t xml:space="preserve"> от __________ № _______</w:t>
      </w:r>
      <w:r w:rsidRPr="00005674">
        <w:rPr>
          <w:rStyle w:val="a5"/>
          <w:rFonts w:ascii="Times New Roman" w:hAnsi="Times New Roman"/>
          <w:kern w:val="2"/>
          <w:sz w:val="28"/>
          <w:szCs w:val="28"/>
        </w:rPr>
        <w:footnoteReference w:id="3"/>
      </w:r>
      <w:r w:rsidRPr="00005674">
        <w:rPr>
          <w:rFonts w:ascii="Times New Roman" w:hAnsi="Times New Roman" w:cs="Times New Roman"/>
          <w:kern w:val="2"/>
          <w:sz w:val="28"/>
          <w:szCs w:val="28"/>
        </w:rPr>
        <w:t xml:space="preserve">, </w:t>
      </w:r>
      <w:r w:rsidRPr="00005674">
        <w:rPr>
          <w:rFonts w:ascii="Times New Roman" w:hAnsi="Times New Roman" w:cs="Times New Roman"/>
          <w:bCs/>
          <w:kern w:val="2"/>
          <w:sz w:val="28"/>
          <w:szCs w:val="28"/>
        </w:rPr>
        <w:t xml:space="preserve">руководствуясь статьей _____ Устава </w:t>
      </w:r>
      <w:r>
        <w:rPr>
          <w:rFonts w:ascii="Times New Roman" w:hAnsi="Times New Roman" w:cs="Times New Roman"/>
          <w:kern w:val="2"/>
          <w:sz w:val="28"/>
          <w:szCs w:val="28"/>
        </w:rPr>
        <w:t>Новотельбинского сельского муниципального образования</w:t>
      </w:r>
      <w:r w:rsidRPr="00005674">
        <w:rPr>
          <w:rFonts w:ascii="Times New Roman" w:hAnsi="Times New Roman" w:cs="Times New Roman"/>
          <w:bCs/>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bCs/>
          <w:kern w:val="2"/>
          <w:sz w:val="28"/>
          <w:szCs w:val="28"/>
        </w:rPr>
      </w:pPr>
      <w:r w:rsidRPr="00005674">
        <w:rPr>
          <w:rFonts w:ascii="Times New Roman" w:hAnsi="Times New Roman" w:cs="Times New Roman"/>
          <w:bCs/>
          <w:kern w:val="2"/>
          <w:sz w:val="28"/>
          <w:szCs w:val="28"/>
        </w:rPr>
        <w:t>1. 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bCs/>
          <w:kern w:val="2"/>
          <w:sz w:val="28"/>
          <w:szCs w:val="28"/>
        </w:rPr>
        <w:t xml:space="preserve">2. Настоящее постановление </w:t>
      </w:r>
      <w:r w:rsidRPr="00005674">
        <w:rPr>
          <w:rFonts w:ascii="Times New Roman" w:hAnsi="Times New Roman" w:cs="Times New Roman"/>
          <w:kern w:val="2"/>
          <w:sz w:val="28"/>
          <w:szCs w:val="28"/>
        </w:rPr>
        <w:t>вступает в силу после дня его официального опубликования.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p>
    <w:tbl>
      <w:tblPr>
        <w:tblpPr w:leftFromText="180" w:rightFromText="180" w:vertAnchor="text" w:tblpY="1"/>
        <w:tblOverlap w:val="never"/>
        <w:tblW w:w="0" w:type="auto"/>
        <w:tblLook w:val="04A0" w:firstRow="1" w:lastRow="0" w:firstColumn="1" w:lastColumn="0" w:noHBand="0" w:noVBand="1"/>
      </w:tblPr>
      <w:tblGrid>
        <w:gridCol w:w="4390"/>
      </w:tblGrid>
      <w:tr w:rsidR="00422597" w:rsidRPr="00005674" w:rsidTr="0027187C">
        <w:tc>
          <w:tcPr>
            <w:tcW w:w="4390" w:type="dxa"/>
          </w:tcPr>
          <w:p w:rsidR="00422597" w:rsidRPr="00005674" w:rsidRDefault="00422597" w:rsidP="0027187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Глава Новотельбинского сельского</w:t>
            </w:r>
          </w:p>
        </w:tc>
      </w:tr>
      <w:tr w:rsidR="00422597" w:rsidRPr="00005674" w:rsidTr="0027187C">
        <w:tc>
          <w:tcPr>
            <w:tcW w:w="4390" w:type="dxa"/>
          </w:tcPr>
          <w:p w:rsidR="00422597" w:rsidRDefault="00422597" w:rsidP="0027187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муниципального образования</w:t>
            </w:r>
          </w:p>
        </w:tc>
      </w:tr>
    </w:tbl>
    <w:p w:rsidR="00422597" w:rsidRPr="00660AB8" w:rsidRDefault="00422597" w:rsidP="00422597">
      <w:pPr>
        <w:widowControl w:val="0"/>
        <w:tabs>
          <w:tab w:val="left" w:pos="1455"/>
        </w:tabs>
        <w:autoSpaceDE w:val="0"/>
        <w:autoSpaceDN w:val="0"/>
        <w:adjustRightInd w:val="0"/>
        <w:spacing w:after="0" w:line="240" w:lineRule="auto"/>
        <w:rPr>
          <w:rFonts w:ascii="Times New Roman" w:eastAsia="Times New Roman" w:hAnsi="Times New Roman" w:cs="Times New Roman"/>
          <w:kern w:val="2"/>
          <w:sz w:val="28"/>
          <w:szCs w:val="28"/>
          <w:lang w:eastAsia="ru-RU"/>
        </w:rPr>
        <w:sectPr w:rsidR="00422597" w:rsidRPr="00660AB8" w:rsidSect="009D5EFC">
          <w:headerReference w:type="default" r:id="rId6"/>
          <w:headerReference w:type="first" r:id="rId7"/>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color w:val="0000FF"/>
          <w:kern w:val="2"/>
          <w:sz w:val="28"/>
          <w:szCs w:val="28"/>
          <w:lang w:eastAsia="ru-RU"/>
        </w:rPr>
        <w:tab/>
      </w:r>
      <w:r w:rsidRPr="00660AB8">
        <w:rPr>
          <w:rFonts w:ascii="Times New Roman" w:eastAsia="Times New Roman" w:hAnsi="Times New Roman" w:cs="Times New Roman"/>
          <w:kern w:val="2"/>
          <w:sz w:val="28"/>
          <w:szCs w:val="28"/>
          <w:lang w:eastAsia="ru-RU"/>
        </w:rPr>
        <w:t>Шашлов А.П</w:t>
      </w:r>
      <w:r w:rsidRPr="00660AB8">
        <w:rPr>
          <w:rFonts w:ascii="Times New Roman" w:eastAsia="Times New Roman" w:hAnsi="Times New Roman" w:cs="Times New Roman"/>
          <w:kern w:val="2"/>
          <w:sz w:val="28"/>
          <w:szCs w:val="28"/>
          <w:lang w:eastAsia="ru-RU"/>
        </w:rPr>
        <w:br w:type="textWrapping" w:clear="all"/>
      </w:r>
    </w:p>
    <w:p w:rsidR="00422597" w:rsidRPr="00005674" w:rsidRDefault="00422597" w:rsidP="00422597">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УТВЕРЖДЕН</w:t>
      </w:r>
    </w:p>
    <w:p w:rsidR="00422597" w:rsidRPr="00005674" w:rsidRDefault="00422597" w:rsidP="00422597">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постановлением </w:t>
      </w:r>
      <w:r w:rsidRPr="00005674">
        <w:rPr>
          <w:rFonts w:ascii="Times New Roman" w:hAnsi="Times New Roman" w:cs="Times New Roman"/>
          <w:bCs/>
          <w:kern w:val="2"/>
          <w:sz w:val="28"/>
          <w:szCs w:val="28"/>
        </w:rPr>
        <w:t xml:space="preserve">местной администрации </w:t>
      </w:r>
      <w:r>
        <w:rPr>
          <w:rFonts w:ascii="Times New Roman" w:hAnsi="Times New Roman" w:cs="Times New Roman"/>
          <w:bCs/>
          <w:kern w:val="2"/>
          <w:sz w:val="28"/>
          <w:szCs w:val="28"/>
        </w:rPr>
        <w:t>Новотельбинского сельского муниципального образования</w:t>
      </w:r>
      <w:r w:rsidRPr="00005674">
        <w:rPr>
          <w:rFonts w:ascii="Times New Roman" w:eastAsia="Times New Roman" w:hAnsi="Times New Roman" w:cs="Times New Roman"/>
          <w:kern w:val="2"/>
          <w:sz w:val="28"/>
          <w:szCs w:val="28"/>
          <w:lang w:eastAsia="ru-RU"/>
        </w:rPr>
        <w:br/>
        <w:t>от ___________ № ___</w:t>
      </w:r>
    </w:p>
    <w:p w:rsidR="00422597" w:rsidRPr="00005674" w:rsidRDefault="00422597" w:rsidP="0042259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422597" w:rsidRPr="00005674" w:rsidRDefault="00422597" w:rsidP="00422597">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5674">
        <w:rPr>
          <w:rFonts w:ascii="Times New Roman" w:eastAsia="Times New Roman" w:hAnsi="Times New Roman" w:cs="Times New Roman"/>
          <w:b/>
          <w:kern w:val="2"/>
          <w:sz w:val="28"/>
          <w:szCs w:val="28"/>
          <w:lang w:eastAsia="ru-RU"/>
        </w:rPr>
        <w:t>АДМИНИСТРАТИВНЫЙ РЕГЛАМЕНТ</w:t>
      </w:r>
    </w:p>
    <w:p w:rsidR="00422597" w:rsidRPr="00005674" w:rsidRDefault="00422597" w:rsidP="00422597">
      <w:pPr>
        <w:keepNext/>
        <w:spacing w:after="0" w:line="240" w:lineRule="auto"/>
        <w:jc w:val="center"/>
        <w:rPr>
          <w:rFonts w:ascii="Times New Roman" w:eastAsia="Times New Roman" w:hAnsi="Times New Roman" w:cs="Times New Roman"/>
          <w:b/>
          <w:kern w:val="2"/>
          <w:sz w:val="28"/>
          <w:szCs w:val="28"/>
          <w:lang w:eastAsia="ru-RU"/>
        </w:rPr>
      </w:pPr>
      <w:r w:rsidRPr="00005674">
        <w:rPr>
          <w:rFonts w:ascii="Times New Roman" w:eastAsia="Times New Roman" w:hAnsi="Times New Roman" w:cs="Times New Roman"/>
          <w:b/>
          <w:kern w:val="2"/>
          <w:sz w:val="28"/>
          <w:szCs w:val="28"/>
          <w:lang w:eastAsia="ru-RU"/>
        </w:rPr>
        <w:t>ПРЕДОСТАВЛЕНИЯ МУНИЦИПАЛЬНОЙ УСЛУГИ</w:t>
      </w:r>
      <w:r w:rsidRPr="00005674">
        <w:rPr>
          <w:rFonts w:ascii="Times New Roman" w:eastAsia="Times New Roman" w:hAnsi="Times New Roman" w:cs="Times New Roman"/>
          <w:b/>
          <w:kern w:val="2"/>
          <w:sz w:val="28"/>
          <w:szCs w:val="28"/>
          <w:lang w:eastAsia="ru-RU"/>
        </w:rPr>
        <w:br/>
        <w:t>«ПРЕДОСТАВЛЕНИЕ ЗЕМЕЛЬНЫХ УЧАСТКОВ В СОБСТВЕННОСТЬ ЗА ПЛАТУ БЕЗ ПРОВЕДЕНИЯ ТОРГОВ»</w:t>
      </w:r>
    </w:p>
    <w:p w:rsidR="00422597" w:rsidRPr="00005674" w:rsidRDefault="00422597" w:rsidP="00422597">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РАЗДЕЛ I. ОБЩИЕ ПОЛОЖЕНИЯ</w:t>
      </w:r>
    </w:p>
    <w:p w:rsidR="00422597" w:rsidRPr="00005674" w:rsidRDefault="00422597" w:rsidP="0042259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422597" w:rsidRPr="00005674" w:rsidRDefault="00422597" w:rsidP="0042259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005674">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Pr>
          <w:rFonts w:ascii="Times New Roman" w:hAnsi="Times New Roman" w:cs="Times New Roman"/>
          <w:bCs/>
          <w:kern w:val="2"/>
          <w:sz w:val="28"/>
          <w:szCs w:val="28"/>
        </w:rPr>
        <w:t>Новотельбинского сельского муниципального образования</w:t>
      </w:r>
      <w:r w:rsidRPr="00005674">
        <w:rPr>
          <w:rFonts w:ascii="Times New Roman" w:hAnsi="Times New Roman" w:cs="Times New Roman"/>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Pr>
          <w:rFonts w:ascii="Times New Roman" w:eastAsia="Calibri" w:hAnsi="Times New Roman" w:cs="Times New Roman"/>
          <w:kern w:val="2"/>
          <w:sz w:val="28"/>
          <w:szCs w:val="28"/>
        </w:rPr>
        <w:t xml:space="preserve">Новотельбинского сельского муниципального образования </w:t>
      </w:r>
      <w:r w:rsidRPr="00005674">
        <w:rPr>
          <w:rFonts w:ascii="Times New Roman" w:eastAsia="Times New Roman" w:hAnsi="Times New Roman" w:cs="Times New Roman"/>
          <w:kern w:val="2"/>
          <w:sz w:val="28"/>
          <w:szCs w:val="28"/>
          <w:lang w:eastAsia="ru-RU"/>
        </w:rPr>
        <w:t>(далее – земельные участки)</w:t>
      </w:r>
      <w:r w:rsidRPr="00005674">
        <w:rPr>
          <w:rStyle w:val="a5"/>
          <w:rFonts w:ascii="Times New Roman" w:hAnsi="Times New Roman"/>
          <w:kern w:val="2"/>
          <w:sz w:val="28"/>
          <w:szCs w:val="28"/>
        </w:rPr>
        <w:footnoteReference w:id="4"/>
      </w:r>
      <w:r w:rsidRPr="00005674">
        <w:rPr>
          <w:rFonts w:ascii="Times New Roman" w:eastAsia="Times New Roman" w:hAnsi="Times New Roman" w:cs="Times New Roman"/>
          <w:kern w:val="2"/>
          <w:sz w:val="28"/>
          <w:szCs w:val="28"/>
          <w:lang w:eastAsia="ru-RU"/>
        </w:rPr>
        <w:t>.</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22597" w:rsidRPr="00005674" w:rsidRDefault="00422597" w:rsidP="0042259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Глава 2. Круг заявителей</w:t>
      </w:r>
    </w:p>
    <w:p w:rsidR="00422597" w:rsidRPr="00005674" w:rsidRDefault="00422597" w:rsidP="0042259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005674">
        <w:rPr>
          <w:rFonts w:ascii="Times New Roman" w:eastAsia="Times New Roman" w:hAnsi="Times New Roman" w:cs="Times New Roman"/>
          <w:kern w:val="2"/>
          <w:sz w:val="28"/>
          <w:szCs w:val="28"/>
          <w:lang w:eastAsia="ru-RU"/>
        </w:rPr>
        <w:sym w:font="Symbol" w:char="F02D"/>
      </w:r>
      <w:r w:rsidRPr="00005674">
        <w:rPr>
          <w:rFonts w:ascii="Times New Roman" w:eastAsia="Times New Roman" w:hAnsi="Times New Roman" w:cs="Times New Roman"/>
          <w:kern w:val="2"/>
          <w:sz w:val="28"/>
          <w:szCs w:val="28"/>
          <w:lang w:eastAsia="ru-RU"/>
        </w:rPr>
        <w:t>9 пункта 2 статьи 39</w:t>
      </w:r>
      <w:r w:rsidRPr="00005674">
        <w:rPr>
          <w:rFonts w:ascii="Times New Roman" w:eastAsia="Times New Roman" w:hAnsi="Times New Roman" w:cs="Times New Roman"/>
          <w:kern w:val="2"/>
          <w:sz w:val="28"/>
          <w:szCs w:val="28"/>
          <w:vertAlign w:val="superscript"/>
          <w:lang w:eastAsia="ru-RU"/>
        </w:rPr>
        <w:t>3</w:t>
      </w:r>
      <w:r w:rsidRPr="00005674">
        <w:rPr>
          <w:rFonts w:ascii="Times New Roman" w:eastAsia="Times New Roman" w:hAnsi="Times New Roman" w:cs="Times New Roman"/>
          <w:kern w:val="2"/>
          <w:sz w:val="28"/>
          <w:szCs w:val="28"/>
          <w:lang w:eastAsia="ru-RU"/>
        </w:rPr>
        <w:t xml:space="preserve"> Земельного кодекса Российской Федерации: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член садоводческого некоммерческого товарищества или огороднического некоммерческого товарищества;</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юридическое лицо, использующее земельный участок на праве постоянного (бессрочного) пользования;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005674">
        <w:rPr>
          <w:rFonts w:ascii="Times New Roman" w:eastAsia="Times New Roman" w:hAnsi="Times New Roman" w:cs="Times New Roman"/>
          <w:kern w:val="2"/>
          <w:sz w:val="28"/>
          <w:szCs w:val="28"/>
          <w:lang w:eastAsia="ru-RU"/>
        </w:rPr>
        <w:t xml:space="preserve"> и выделенный в счет земельных долей, находящихся в муниципальной собственности муниципального образования</w:t>
      </w:r>
      <w:r>
        <w:rPr>
          <w:rFonts w:ascii="Times New Roman" w:eastAsia="Times New Roman" w:hAnsi="Times New Roman" w:cs="Times New Roman"/>
          <w:kern w:val="2"/>
          <w:sz w:val="28"/>
          <w:szCs w:val="28"/>
          <w:lang w:eastAsia="ru-RU"/>
        </w:rPr>
        <w:t xml:space="preserve"> </w:t>
      </w:r>
      <w:r>
        <w:rPr>
          <w:rFonts w:ascii="Times New Roman" w:eastAsia="Calibri" w:hAnsi="Times New Roman" w:cs="Times New Roman"/>
          <w:kern w:val="2"/>
          <w:sz w:val="28"/>
          <w:szCs w:val="28"/>
        </w:rPr>
        <w:t>Новотельбинского сельского муниципального образования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 Лица, указанные в пункте 3 настоящего административного регламента, далее именуются заявителями.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lang w:eastAsia="ru-RU"/>
        </w:rPr>
      </w:pPr>
      <w:r w:rsidRPr="00005674">
        <w:rPr>
          <w:rFonts w:ascii="Times New Roman" w:eastAsia="Times New Roman" w:hAnsi="Times New Roman" w:cs="Times New Roman"/>
          <w:kern w:val="2"/>
          <w:sz w:val="28"/>
          <w:szCs w:val="28"/>
          <w:u w:val="single"/>
          <w:lang w:eastAsia="ru-RU"/>
        </w:rPr>
        <w:t>Глава 3. Предоставление муниципальной услуги</w:t>
      </w:r>
    </w:p>
    <w:p w:rsidR="00422597" w:rsidRPr="00005674" w:rsidRDefault="00422597" w:rsidP="0042259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005674">
        <w:rPr>
          <w:rFonts w:ascii="Times New Roman" w:eastAsia="Times New Roman" w:hAnsi="Times New Roman" w:cs="Times New Roman"/>
          <w:kern w:val="2"/>
          <w:sz w:val="28"/>
          <w:szCs w:val="28"/>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422597" w:rsidRPr="00005674" w:rsidRDefault="00422597" w:rsidP="0042259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РАЗДЕЛ II. СТАНДАРТ ПРЕДОСТАВЛЕНИЯ</w:t>
      </w:r>
      <w:r w:rsidRPr="00005674">
        <w:rPr>
          <w:rFonts w:ascii="Times New Roman" w:eastAsia="Times New Roman" w:hAnsi="Times New Roman" w:cs="Times New Roman"/>
          <w:kern w:val="2"/>
          <w:sz w:val="28"/>
          <w:szCs w:val="28"/>
          <w:lang w:eastAsia="ru-RU"/>
        </w:rPr>
        <w:br/>
        <w:t>МУНИЦИПАЛЬНОЙ УСЛУГИ</w:t>
      </w:r>
    </w:p>
    <w:p w:rsidR="00422597" w:rsidRPr="00005674" w:rsidRDefault="00422597" w:rsidP="0042259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4. Наименование муниципальной услуги</w:t>
      </w:r>
    </w:p>
    <w:p w:rsidR="00422597" w:rsidRPr="00005674" w:rsidRDefault="00422597" w:rsidP="0042259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6.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Глава 5. Наименование органа местного самоуправления,</w:t>
      </w:r>
      <w:r w:rsidRPr="00005674">
        <w:rPr>
          <w:rFonts w:ascii="Times New Roman" w:eastAsia="Times New Roman" w:hAnsi="Times New Roman" w:cs="Times New Roman"/>
          <w:kern w:val="2"/>
          <w:sz w:val="28"/>
          <w:szCs w:val="28"/>
          <w:lang w:eastAsia="ru-RU"/>
        </w:rPr>
        <w:br/>
        <w:t>предоставляющего муниципальную услугу</w:t>
      </w:r>
    </w:p>
    <w:p w:rsidR="00422597" w:rsidRPr="00005674" w:rsidRDefault="00422597" w:rsidP="0042259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7. Органом местного самоуправления, предоставляющим муниципальную услугу, является администрация.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05674">
        <w:rPr>
          <w:rFonts w:ascii="Times New Roman" w:eastAsia="Times New Roman" w:hAnsi="Times New Roman" w:cs="Times New Roman"/>
          <w:color w:val="000000" w:themeColor="text1"/>
          <w:kern w:val="2"/>
          <w:sz w:val="28"/>
          <w:szCs w:val="28"/>
          <w:lang w:eastAsia="ru-RU"/>
        </w:rPr>
        <w:t>8. В предоставлении муниципальной услуги участвуют:</w:t>
      </w:r>
    </w:p>
    <w:p w:rsidR="00422597" w:rsidRPr="00152BE2"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 </w:t>
      </w:r>
      <w:r w:rsidRPr="00152BE2">
        <w:rPr>
          <w:rFonts w:ascii="Times New Roman" w:eastAsia="Times New Roman" w:hAnsi="Times New Roman" w:cs="Times New Roman"/>
          <w:kern w:val="2"/>
          <w:sz w:val="28"/>
          <w:szCs w:val="28"/>
          <w:lang w:eastAsia="ru-RU"/>
        </w:rPr>
        <w:t xml:space="preserve">Федеральная служба государственной регистрации, кадастра и картографии, ее территориальный орган или </w:t>
      </w:r>
      <w:r w:rsidRPr="00152BE2">
        <w:rPr>
          <w:rFonts w:ascii="Times New Roman" w:eastAsia="Times New Roman" w:hAnsi="Times New Roman" w:cs="Times New Roman"/>
          <w:kern w:val="2"/>
          <w:sz w:val="28"/>
          <w:szCs w:val="28"/>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152BE2">
        <w:rPr>
          <w:rFonts w:ascii="Times New Roman" w:eastAsia="Times New Roman" w:hAnsi="Times New Roman" w:cs="Times New Roman"/>
          <w:kern w:val="2"/>
          <w:sz w:val="28"/>
          <w:szCs w:val="28"/>
          <w:lang w:eastAsia="ru-RU"/>
        </w:rPr>
        <w:t>;</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Федеральная налоговая служба или ее территориальный орган;</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r w:rsidRPr="00005674">
        <w:rPr>
          <w:rStyle w:val="a5"/>
          <w:rFonts w:ascii="Times New Roman" w:hAnsi="Times New Roman"/>
          <w:kern w:val="2"/>
          <w:sz w:val="28"/>
          <w:szCs w:val="28"/>
        </w:rPr>
        <w:footnoteReference w:id="5"/>
      </w:r>
      <w:r w:rsidRPr="00005674">
        <w:rPr>
          <w:rFonts w:ascii="Times New Roman" w:eastAsia="Times New Roman" w:hAnsi="Times New Roman" w:cs="Times New Roman"/>
          <w:kern w:val="2"/>
          <w:sz w:val="28"/>
          <w:szCs w:val="28"/>
          <w:lang w:eastAsia="ru-RU"/>
        </w:rPr>
        <w:t>;</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 органы местного самоуправления иных муниципальных образований;</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5) служба по охране объектов культурного наследия Иркутской области;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eastAsia="Times New Roman" w:hAnsi="Times New Roman" w:cs="Times New Roman"/>
          <w:kern w:val="2"/>
          <w:sz w:val="28"/>
          <w:szCs w:val="28"/>
          <w:lang w:eastAsia="ru-RU"/>
        </w:rPr>
        <w:t xml:space="preserve">6) </w:t>
      </w:r>
      <w:r w:rsidRPr="00005674">
        <w:rPr>
          <w:rFonts w:ascii="Times New Roman" w:hAnsi="Times New Roman"/>
          <w:sz w:val="28"/>
          <w:szCs w:val="28"/>
          <w:lang w:eastAsia="ru-RU"/>
        </w:rPr>
        <w:t>Енисейское бассейновое водное управление Федерального агентства водных ресурсов</w:t>
      </w:r>
      <w:r w:rsidRPr="00005674">
        <w:rPr>
          <w:rFonts w:ascii="Times New Roman" w:eastAsia="Times New Roman" w:hAnsi="Times New Roman" w:cs="Times New Roman"/>
          <w:kern w:val="2"/>
          <w:sz w:val="28"/>
          <w:szCs w:val="28"/>
          <w:lang w:eastAsia="ru-RU"/>
        </w:rPr>
        <w:t xml:space="preserve">. </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Глава 6. </w:t>
      </w:r>
      <w:r w:rsidRPr="00005674">
        <w:rPr>
          <w:rFonts w:ascii="Times New Roman" w:eastAsia="Times New Roman" w:hAnsi="Times New Roman" w:cs="Times New Roman"/>
          <w:kern w:val="2"/>
          <w:sz w:val="28"/>
          <w:szCs w:val="28"/>
          <w:u w:val="single"/>
          <w:lang w:eastAsia="ru-RU"/>
        </w:rPr>
        <w:t>Результат</w:t>
      </w:r>
      <w:r w:rsidRPr="00005674">
        <w:rPr>
          <w:rFonts w:ascii="Times New Roman" w:eastAsia="Times New Roman" w:hAnsi="Times New Roman" w:cs="Times New Roman"/>
          <w:kern w:val="2"/>
          <w:sz w:val="28"/>
          <w:szCs w:val="28"/>
          <w:lang w:eastAsia="ru-RU"/>
        </w:rPr>
        <w:t xml:space="preserve"> предоставления муниципальной услуги</w:t>
      </w:r>
    </w:p>
    <w:p w:rsidR="00422597" w:rsidRPr="00005674" w:rsidRDefault="00422597" w:rsidP="0042259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spacing w:after="0" w:line="240" w:lineRule="auto"/>
        <w:ind w:firstLine="709"/>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9. Результатом предоставления муниципальной услуги является:</w:t>
      </w:r>
    </w:p>
    <w:p w:rsidR="00422597" w:rsidRPr="00005674" w:rsidRDefault="00422597" w:rsidP="00422597">
      <w:pPr>
        <w:keepNext/>
        <w:keepLines/>
        <w:autoSpaceDE w:val="0"/>
        <w:autoSpaceDN w:val="0"/>
        <w:spacing w:after="0" w:line="240" w:lineRule="auto"/>
        <w:ind w:firstLine="709"/>
        <w:jc w:val="both"/>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rPr>
        <w:t>1) проект договора купли-продажи земельного участка (далее – проект договора);</w:t>
      </w:r>
    </w:p>
    <w:p w:rsidR="00422597" w:rsidRPr="00005674" w:rsidRDefault="00422597" w:rsidP="00422597">
      <w:pPr>
        <w:pStyle w:val="ConsPlusNormal"/>
        <w:widowControl/>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422597" w:rsidRPr="00005674" w:rsidRDefault="00422597" w:rsidP="00422597">
      <w:pPr>
        <w:pStyle w:val="ConsPlusNormal"/>
        <w:widowControl/>
        <w:ind w:firstLine="540"/>
        <w:jc w:val="both"/>
        <w:rPr>
          <w:rFonts w:ascii="Times New Roman" w:eastAsia="Times New Roman" w:hAnsi="Times New Roman" w:cs="Times New Roman"/>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005674">
        <w:rPr>
          <w:rFonts w:ascii="Times New Roman" w:eastAsia="Times New Roman" w:hAnsi="Times New Roman" w:cs="Times New Roman"/>
          <w:kern w:val="2"/>
          <w:sz w:val="28"/>
          <w:szCs w:val="28"/>
          <w:lang w:eastAsia="ru-RU"/>
        </w:rPr>
        <w:t>Глава 7. Срок предоставления муниципальной услу</w:t>
      </w:r>
      <w:r w:rsidRPr="00005674">
        <w:rPr>
          <w:rFonts w:ascii="Times New Roman" w:eastAsia="Times New Roman" w:hAnsi="Times New Roman" w:cs="Times New Roman"/>
          <w:kern w:val="2"/>
          <w:sz w:val="28"/>
          <w:szCs w:val="28"/>
          <w:u w:val="single"/>
          <w:lang w:eastAsia="ru-RU"/>
        </w:rPr>
        <w:t>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10.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11. Приостановление предоставления муниципальной услуги законодательством не предусмотрено.</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12.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Глава 8. </w:t>
      </w:r>
      <w:r w:rsidRPr="00005674">
        <w:rPr>
          <w:rFonts w:ascii="Times New Roman" w:eastAsia="Times New Roman" w:hAnsi="Times New Roman" w:cs="Times New Roman"/>
          <w:kern w:val="2"/>
          <w:sz w:val="28"/>
          <w:szCs w:val="28"/>
          <w:u w:val="single"/>
          <w:lang w:eastAsia="ru-RU"/>
        </w:rPr>
        <w:t>Правовые основания для предоставления</w:t>
      </w:r>
      <w:r w:rsidRPr="00005674">
        <w:rPr>
          <w:rFonts w:ascii="Times New Roman" w:eastAsia="Times New Roman" w:hAnsi="Times New Roman" w:cs="Times New Roman"/>
          <w:kern w:val="2"/>
          <w:sz w:val="28"/>
          <w:szCs w:val="28"/>
          <w:lang w:eastAsia="ru-RU"/>
        </w:rPr>
        <w:t xml:space="preserve"> муниципальной услуги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13. П</w:t>
      </w:r>
      <w:r w:rsidRPr="00005674">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005674">
        <w:rPr>
          <w:rFonts w:ascii="Times New Roman" w:eastAsia="Times New Roman" w:hAnsi="Times New Roman" w:cs="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005674">
        <w:rPr>
          <w:rFonts w:ascii="Times New Roman" w:eastAsia="Times New Roman" w:hAnsi="Times New Roman" w:cs="Times New Roman"/>
          <w:kern w:val="2"/>
          <w:sz w:val="28"/>
          <w:szCs w:val="28"/>
          <w:lang w:eastAsia="ru-RU"/>
        </w:rPr>
        <w:t>Глава 9. Исчерпывающий перечень документов, необходим</w:t>
      </w:r>
      <w:r w:rsidRPr="00005674">
        <w:rPr>
          <w:rFonts w:ascii="Times New Roman" w:eastAsia="Times New Roman" w:hAnsi="Times New Roman" w:cs="Times New Roman"/>
          <w:kern w:val="2"/>
          <w:sz w:val="28"/>
          <w:szCs w:val="28"/>
          <w:u w:val="single"/>
          <w:lang w:eastAsia="ru-RU"/>
        </w:rPr>
        <w:t>ых</w:t>
      </w:r>
      <w:r w:rsidRPr="00005674">
        <w:rPr>
          <w:rFonts w:ascii="Times New Roman" w:eastAsia="Times New Roman" w:hAnsi="Times New Roman" w:cs="Times New Roman"/>
          <w:kern w:val="2"/>
          <w:sz w:val="28"/>
          <w:szCs w:val="28"/>
          <w:lang w:eastAsia="ru-RU"/>
        </w:rPr>
        <w:br/>
      </w:r>
      <w:r w:rsidRPr="00005674">
        <w:rPr>
          <w:rFonts w:ascii="Times New Roman" w:eastAsia="Times New Roman" w:hAnsi="Times New Roman" w:cs="Times New Roman"/>
          <w:kern w:val="2"/>
          <w:sz w:val="28"/>
          <w:szCs w:val="28"/>
          <w:u w:val="single"/>
          <w:lang w:eastAsia="ru-RU"/>
        </w:rPr>
        <w:t>дл</w:t>
      </w:r>
      <w:r w:rsidRPr="00005674">
        <w:rPr>
          <w:rFonts w:ascii="Times New Roman" w:eastAsia="Times New Roman" w:hAnsi="Times New Roman" w:cs="Times New Roman"/>
          <w:kern w:val="2"/>
          <w:sz w:val="28"/>
          <w:szCs w:val="28"/>
          <w:lang w:eastAsia="ru-RU"/>
        </w:rPr>
        <w:t>я предоставления муниципальной услу</w:t>
      </w:r>
      <w:r w:rsidRPr="00005674">
        <w:rPr>
          <w:rFonts w:ascii="Times New Roman" w:eastAsia="Times New Roman" w:hAnsi="Times New Roman" w:cs="Times New Roman"/>
          <w:kern w:val="2"/>
          <w:sz w:val="28"/>
          <w:szCs w:val="28"/>
          <w:u w:val="single"/>
          <w:lang w:eastAsia="ru-RU"/>
        </w:rPr>
        <w:t>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 xml:space="preserve">14. </w:t>
      </w:r>
      <w:r w:rsidRPr="00005674">
        <w:rPr>
          <w:rFonts w:ascii="Times New Roman" w:hAnsi="Times New Roman" w:cs="Times New Roman"/>
          <w:kern w:val="2"/>
          <w:sz w:val="28"/>
          <w:szCs w:val="28"/>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w:t>
      </w:r>
      <w:r>
        <w:rPr>
          <w:rFonts w:ascii="Times New Roman" w:hAnsi="Times New Roman" w:cs="Times New Roman"/>
          <w:kern w:val="2"/>
          <w:sz w:val="28"/>
          <w:szCs w:val="28"/>
        </w:rPr>
        <w:t xml:space="preserve"> </w:t>
      </w:r>
      <w:r w:rsidRPr="00005674">
        <w:rPr>
          <w:rFonts w:ascii="Times New Roman" w:hAnsi="Times New Roman" w:cs="Times New Roman"/>
          <w:kern w:val="2"/>
          <w:sz w:val="28"/>
          <w:szCs w:val="28"/>
        </w:rPr>
        <w:t>(далее – заявление) по форме согласно приложению к настоящему административному регламенту.</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15. К заявлению заявитель или его представитель прилагает следующие документы:</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2) документы, подтверждающие право заявителя на приобретение земельного участка без проведения торгов:</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005674">
        <w:rPr>
          <w:rFonts w:ascii="Times New Roman" w:hAnsi="Times New Roman" w:cs="Times New Roman"/>
          <w:kern w:val="2"/>
          <w:sz w:val="28"/>
          <w:szCs w:val="28"/>
        </w:rPr>
        <w:sym w:font="Symbol" w:char="F02D"/>
      </w:r>
      <w:r w:rsidRPr="00005674">
        <w:rPr>
          <w:rFonts w:ascii="Times New Roman" w:hAnsi="Times New Roman" w:cs="Times New Roman"/>
          <w:kern w:val="2"/>
          <w:sz w:val="28"/>
          <w:szCs w:val="28"/>
        </w:rPr>
        <w:t xml:space="preserve"> для заявителей, указанных в подпункте 1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005674">
        <w:rPr>
          <w:rFonts w:ascii="Times New Roman" w:hAnsi="Times New Roman" w:cs="Times New Roman"/>
          <w:kern w:val="2"/>
          <w:sz w:val="28"/>
          <w:szCs w:val="28"/>
        </w:rPr>
        <w:sym w:font="Symbol" w:char="F02D"/>
      </w:r>
      <w:r w:rsidRPr="00005674">
        <w:rPr>
          <w:rFonts w:ascii="Times New Roman" w:hAnsi="Times New Roman" w:cs="Times New Roman"/>
          <w:kern w:val="2"/>
          <w:sz w:val="28"/>
          <w:szCs w:val="28"/>
        </w:rPr>
        <w:t xml:space="preserve"> ЕГРН) </w:t>
      </w:r>
      <w:r w:rsidRPr="00005674">
        <w:rPr>
          <w:rFonts w:ascii="Times New Roman" w:hAnsi="Times New Roman" w:cs="Times New Roman"/>
          <w:kern w:val="2"/>
          <w:sz w:val="28"/>
          <w:szCs w:val="28"/>
        </w:rPr>
        <w:sym w:font="Symbol" w:char="F02D"/>
      </w:r>
      <w:r w:rsidRPr="00005674">
        <w:rPr>
          <w:rFonts w:ascii="Times New Roman" w:hAnsi="Times New Roman" w:cs="Times New Roman"/>
          <w:kern w:val="2"/>
          <w:sz w:val="28"/>
          <w:szCs w:val="28"/>
        </w:rPr>
        <w:t xml:space="preserve"> для заявителей, указанных в подпункте 2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г) заявление о прекращении права постоянного (бессрочного) пользования таким земельным участком </w:t>
      </w:r>
      <w:r w:rsidRPr="00005674">
        <w:rPr>
          <w:rFonts w:ascii="Times New Roman" w:hAnsi="Times New Roman" w:cs="Times New Roman"/>
          <w:kern w:val="2"/>
          <w:sz w:val="28"/>
          <w:szCs w:val="28"/>
        </w:rPr>
        <w:sym w:font="Symbol" w:char="F02D"/>
      </w:r>
      <w:r w:rsidRPr="00005674">
        <w:rPr>
          <w:rFonts w:ascii="Times New Roman" w:hAnsi="Times New Roman" w:cs="Times New Roman"/>
          <w:kern w:val="2"/>
          <w:sz w:val="28"/>
          <w:szCs w:val="28"/>
        </w:rPr>
        <w:t xml:space="preserve"> для заявителей, указанных в подпункте 2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lastRenderedPageBreak/>
        <w:t>3) документ, подтверждающий полномочия представителя заявителя, в случае, если с заявлением обращается представитель заявителя;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16. Представление документов, указанных в пункте </w:t>
      </w:r>
      <w:r w:rsidRPr="00005674">
        <w:rPr>
          <w:rFonts w:ascii="Times New Roman" w:hAnsi="Times New Roman" w:cs="Times New Roman"/>
          <w:kern w:val="2"/>
          <w:sz w:val="28"/>
          <w:szCs w:val="28"/>
          <w:u w:val="single"/>
        </w:rPr>
        <w:t>15</w:t>
      </w:r>
      <w:r w:rsidRPr="00005674">
        <w:rPr>
          <w:rFonts w:ascii="Times New Roman" w:hAnsi="Times New Roman" w:cs="Times New Roman"/>
          <w:kern w:val="2"/>
          <w:sz w:val="28"/>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17. Для получения документов, указанных в подпунктах «а», «б» подпункта 2 пункта </w:t>
      </w:r>
      <w:r w:rsidRPr="00005674">
        <w:rPr>
          <w:rFonts w:ascii="Times New Roman" w:hAnsi="Times New Roman" w:cs="Times New Roman"/>
          <w:kern w:val="2"/>
          <w:sz w:val="28"/>
          <w:szCs w:val="28"/>
          <w:u w:val="single"/>
        </w:rPr>
        <w:t>15</w:t>
      </w:r>
      <w:r w:rsidRPr="00005674">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Для получения документа, указанного в подпункте 3 пункта </w:t>
      </w:r>
      <w:r w:rsidRPr="00005674">
        <w:rPr>
          <w:rFonts w:ascii="Times New Roman" w:hAnsi="Times New Roman" w:cs="Times New Roman"/>
          <w:kern w:val="2"/>
          <w:sz w:val="28"/>
          <w:szCs w:val="28"/>
          <w:u w:val="single"/>
        </w:rPr>
        <w:t>15</w:t>
      </w:r>
      <w:r w:rsidRPr="00005674">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Для получения документа, указанного в подпункте 4 пункта </w:t>
      </w:r>
      <w:r w:rsidRPr="00005674">
        <w:rPr>
          <w:rFonts w:ascii="Times New Roman" w:hAnsi="Times New Roman" w:cs="Times New Roman"/>
          <w:kern w:val="2"/>
          <w:sz w:val="28"/>
          <w:szCs w:val="28"/>
          <w:u w:val="single"/>
        </w:rPr>
        <w:t>15</w:t>
      </w:r>
      <w:r w:rsidRPr="00005674">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hAnsi="Times New Roman" w:cs="Times New Roman"/>
          <w:kern w:val="2"/>
          <w:sz w:val="28"/>
          <w:szCs w:val="28"/>
        </w:rPr>
        <w:t xml:space="preserve">18. Заявитель или его представитель представляет (направляет) заявление и документы, указанные в пункте </w:t>
      </w:r>
      <w:r w:rsidRPr="00005674">
        <w:rPr>
          <w:rFonts w:ascii="Times New Roman" w:hAnsi="Times New Roman" w:cs="Times New Roman"/>
          <w:kern w:val="2"/>
          <w:sz w:val="28"/>
          <w:szCs w:val="28"/>
          <w:u w:val="single"/>
        </w:rPr>
        <w:t>15</w:t>
      </w:r>
      <w:r w:rsidRPr="00005674">
        <w:rPr>
          <w:rFonts w:ascii="Times New Roman" w:hAnsi="Times New Roman" w:cs="Times New Roman"/>
          <w:kern w:val="2"/>
          <w:sz w:val="28"/>
          <w:szCs w:val="28"/>
        </w:rPr>
        <w:t xml:space="preserve"> настоящего административного регламента, </w:t>
      </w:r>
      <w:r w:rsidRPr="00005674">
        <w:rPr>
          <w:rFonts w:ascii="Times New Roman" w:eastAsia="Times New Roman" w:hAnsi="Times New Roman" w:cs="Times New Roman"/>
          <w:kern w:val="2"/>
          <w:sz w:val="28"/>
          <w:szCs w:val="28"/>
        </w:rPr>
        <w:t>одним из следующих способов:</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 путем личного обращения в администрацию;</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3) через личный кабинет на Портале;</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Pr="00005674">
        <w:rPr>
          <w:rStyle w:val="a5"/>
          <w:rFonts w:ascii="Times New Roman" w:hAnsi="Times New Roman"/>
          <w:kern w:val="2"/>
          <w:sz w:val="28"/>
          <w:szCs w:val="28"/>
        </w:rPr>
        <w:footnoteReference w:id="6"/>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005674">
        <w:rPr>
          <w:rFonts w:ascii="Times New Roman" w:eastAsia="Times New Roman" w:hAnsi="Times New Roman" w:cs="Times New Roman"/>
          <w:kern w:val="2"/>
          <w:sz w:val="28"/>
          <w:szCs w:val="28"/>
          <w:u w:val="single"/>
          <w:lang w:eastAsia="ru-RU"/>
        </w:rPr>
        <w:t>14</w:t>
      </w:r>
      <w:r w:rsidRPr="00005674">
        <w:rPr>
          <w:rFonts w:ascii="Times New Roman" w:eastAsia="Times New Roman" w:hAnsi="Times New Roman" w:cs="Times New Roman"/>
          <w:kern w:val="2"/>
          <w:sz w:val="28"/>
          <w:szCs w:val="28"/>
          <w:lang w:eastAsia="ru-RU"/>
        </w:rPr>
        <w:t xml:space="preserve">, </w:t>
      </w:r>
      <w:r w:rsidRPr="00005674">
        <w:rPr>
          <w:rFonts w:ascii="Times New Roman" w:eastAsia="Times New Roman" w:hAnsi="Times New Roman" w:cs="Times New Roman"/>
          <w:kern w:val="2"/>
          <w:sz w:val="28"/>
          <w:szCs w:val="28"/>
          <w:u w:val="single"/>
          <w:lang w:eastAsia="ru-RU"/>
        </w:rPr>
        <w:t>15</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2) выписка из ЕГРН об объекте недвижимости (об испрашиваемом земельном участке);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3) утвержденный проект межевания территории (для заявителей, указанных в подпункте 1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5)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6) </w:t>
      </w:r>
      <w:r w:rsidRPr="00005674">
        <w:rPr>
          <w:rFonts w:ascii="Times New Roman" w:hAnsi="Times New Roman"/>
          <w:sz w:val="28"/>
          <w:szCs w:val="28"/>
          <w:lang w:eastAsia="ru-RU"/>
        </w:rPr>
        <w:t>заключение о нахождении земельного участка в границах водоохранной зоны, в пределах береговой полосы.</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 xml:space="preserve">21. Для получения документов, указанных в подпункте 1 пункта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0567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Pr="00005674">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Pr="00005674">
        <w:rPr>
          <w:rFonts w:ascii="Times New Roman" w:hAnsi="Times New Roman" w:cs="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152BE2">
        <w:rPr>
          <w:rFonts w:ascii="Times New Roman" w:eastAsia="Times New Roman" w:hAnsi="Times New Roman" w:cs="Times New Roman"/>
          <w:kern w:val="2"/>
          <w:sz w:val="28"/>
          <w:szCs w:val="28"/>
          <w:lang w:eastAsia="ru-RU"/>
        </w:rPr>
        <w:t xml:space="preserve">в </w:t>
      </w:r>
      <w:r w:rsidRPr="00152BE2">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w:t>
      </w:r>
      <w:r w:rsidRPr="00152BE2">
        <w:rPr>
          <w:rFonts w:ascii="Times New Roman" w:eastAsia="Times New Roman" w:hAnsi="Times New Roman" w:cs="Times New Roman"/>
          <w:kern w:val="2"/>
          <w:sz w:val="28"/>
          <w:szCs w:val="28"/>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152BE2">
        <w:rPr>
          <w:rFonts w:ascii="Times New Roman" w:eastAsia="Times New Roman" w:hAnsi="Times New Roman" w:cs="Times New Roman"/>
          <w:kern w:val="2"/>
          <w:sz w:val="28"/>
          <w:szCs w:val="28"/>
          <w:lang w:eastAsia="ru-RU"/>
        </w:rPr>
        <w:t xml:space="preserve"> </w:t>
      </w:r>
      <w:r w:rsidRPr="00005674">
        <w:rPr>
          <w:rFonts w:ascii="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lang w:eastAsia="ru-RU"/>
        </w:rPr>
        <w:t xml:space="preserve">с запросом </w:t>
      </w:r>
      <w:r w:rsidRPr="00005674">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w:t>
      </w:r>
      <w:r w:rsidRPr="00005674">
        <w:rPr>
          <w:rFonts w:ascii="Times New Roman" w:hAnsi="Times New Roman" w:cs="Times New Roman"/>
          <w:kern w:val="2"/>
          <w:sz w:val="28"/>
          <w:szCs w:val="28"/>
        </w:rPr>
        <w:lastRenderedPageBreak/>
        <w:t>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Для получения документа, указанного в подпункте 3 пункта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с запросом </w:t>
      </w:r>
      <w:r w:rsidRPr="00005674">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Pr="00005674">
        <w:rPr>
          <w:rFonts w:ascii="Times New Roman" w:eastAsia="Times New Roman" w:hAnsi="Times New Roman" w:cs="Times New Roman"/>
          <w:kern w:val="2"/>
          <w:sz w:val="28"/>
          <w:szCs w:val="28"/>
          <w:lang w:eastAsia="ru-RU"/>
        </w:rPr>
        <w:t>, уполномоченный на ведение информационной системы обеспечения градостроительной деятельности</w:t>
      </w:r>
      <w:r w:rsidRPr="00005674">
        <w:rPr>
          <w:rFonts w:ascii="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Для получения документа, указанного в подпункте 4 пункта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с запросом </w:t>
      </w:r>
      <w:r w:rsidRPr="00005674">
        <w:rPr>
          <w:rFonts w:ascii="Times New Roman" w:hAnsi="Times New Roman" w:cs="Times New Roman"/>
          <w:kern w:val="2"/>
          <w:sz w:val="28"/>
          <w:szCs w:val="28"/>
        </w:rPr>
        <w:t>непосредственно в органы местного самоуправления иных муниципальных образований.</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Для получения документа, указанного в подпункте 5 пункта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005674">
        <w:rPr>
          <w:rFonts w:ascii="Times New Roman" w:hAnsi="Times New Roman" w:cs="Times New Roman"/>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Для получения документа, указанного в подпункте 6 пункта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005674">
        <w:rPr>
          <w:rFonts w:ascii="Times New Roman" w:hAnsi="Times New Roman"/>
          <w:sz w:val="28"/>
          <w:szCs w:val="28"/>
          <w:lang w:eastAsia="ru-RU"/>
        </w:rPr>
        <w:t>Енисейское бассейновое водное управление Федерального агентства водных ресурсов</w:t>
      </w:r>
      <w:r w:rsidRPr="00005674">
        <w:rPr>
          <w:rFonts w:ascii="Times New Roman" w:eastAsia="Times New Roman" w:hAnsi="Times New Roman" w:cs="Times New Roman"/>
          <w:kern w:val="2"/>
          <w:sz w:val="28"/>
          <w:szCs w:val="28"/>
          <w:lang w:eastAsia="ru-RU"/>
        </w:rPr>
        <w:t xml:space="preserve"> с запросом</w:t>
      </w:r>
      <w:r w:rsidRPr="00005674">
        <w:rPr>
          <w:rFonts w:ascii="Times New Roman" w:hAnsi="Times New Roman" w:cs="Times New Roman"/>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22. Заявитель или его представитель вправе представить в администрацию документы, указанные в пункте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w:t>
      </w:r>
      <w:r w:rsidRPr="00005674">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005674">
        <w:rPr>
          <w:rFonts w:ascii="Times New Roman" w:hAnsi="Times New Roman" w:cs="Times New Roman"/>
          <w:kern w:val="2"/>
          <w:sz w:val="28"/>
          <w:szCs w:val="28"/>
          <w:u w:val="single"/>
        </w:rPr>
        <w:t>18</w:t>
      </w:r>
      <w:r w:rsidRPr="00005674">
        <w:rPr>
          <w:rFonts w:ascii="Times New Roman" w:hAnsi="Times New Roman" w:cs="Times New Roman"/>
          <w:kern w:val="2"/>
          <w:sz w:val="28"/>
          <w:szCs w:val="28"/>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23. Требования к документам, представляемым заявителем или его представителем: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005674">
        <w:rPr>
          <w:rFonts w:ascii="Times New Roman" w:eastAsia="Times New Roman" w:hAnsi="Times New Roman" w:cs="Times New Roman"/>
          <w:kern w:val="2"/>
          <w:sz w:val="28"/>
          <w:szCs w:val="28"/>
          <w:u w:val="single"/>
          <w:lang w:eastAsia="ru-RU"/>
        </w:rPr>
        <w:t>60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w:t>
      </w:r>
      <w:r w:rsidRPr="00005674">
        <w:rPr>
          <w:rFonts w:ascii="Times New Roman" w:eastAsia="Times New Roman" w:hAnsi="Times New Roman" w:cs="Times New Roman"/>
          <w:kern w:val="2"/>
          <w:sz w:val="28"/>
          <w:szCs w:val="28"/>
          <w:lang w:eastAsia="ru-RU"/>
        </w:rPr>
        <w:lastRenderedPageBreak/>
        <w:t>Российской Федерации и (или) учредительными документами отсутствует печать;</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 документы не должны быть исполнены карандашом;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24. Администрация при предоставлении муниципальной услуги не вправе требовать от заявителей или их представителей:</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005674">
        <w:rPr>
          <w:rFonts w:ascii="Times New Roman" w:eastAsia="Times New Roman" w:hAnsi="Times New Roman"/>
          <w:kern w:val="2"/>
          <w:sz w:val="28"/>
          <w:szCs w:val="28"/>
        </w:rPr>
        <w:t>Федерального закона от 27 июля 2010 года № 210</w:t>
      </w:r>
      <w:r w:rsidRPr="00005674">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005674">
        <w:rPr>
          <w:rFonts w:ascii="Times New Roman" w:eastAsia="Times New Roman" w:hAnsi="Times New Roman"/>
          <w:kern w:val="2"/>
          <w:sz w:val="28"/>
          <w:szCs w:val="28"/>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005674">
        <w:rPr>
          <w:rFonts w:ascii="Times New Roman" w:eastAsia="Times New Roman" w:hAnsi="Times New Roman"/>
          <w:kern w:val="2"/>
          <w:sz w:val="28"/>
          <w:szCs w:val="28"/>
        </w:rPr>
        <w:t>Федерального закона от 27 июля 2010 года № 210</w:t>
      </w:r>
      <w:r w:rsidRPr="00005674">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005674">
        <w:rPr>
          <w:rFonts w:ascii="Times New Roman" w:eastAsia="Times New Roman" w:hAnsi="Times New Roman"/>
          <w:kern w:val="2"/>
          <w:sz w:val="28"/>
          <w:szCs w:val="28"/>
          <w:lang w:eastAsia="ru-RU"/>
        </w:rPr>
        <w:t xml:space="preserve"> перечень документов;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Times New Roman" w:eastAsia="Times New Roman" w:hAnsi="Times New Roman" w:cs="Times New Roman"/>
          <w:kern w:val="2"/>
          <w:sz w:val="28"/>
          <w:szCs w:val="28"/>
          <w:lang w:eastAsia="ru-RU"/>
        </w:rPr>
        <w:t>Новотельбинского сельского муниципального образования</w:t>
      </w:r>
      <w:r w:rsidRPr="00005674">
        <w:rPr>
          <w:rFonts w:ascii="Times New Roman" w:eastAsia="Times New Roman" w:hAnsi="Times New Roman" w:cs="Times New Roman"/>
          <w:i/>
          <w:kern w:val="2"/>
          <w:sz w:val="28"/>
          <w:szCs w:val="28"/>
          <w:lang w:eastAsia="ru-RU"/>
        </w:rPr>
        <w:t xml:space="preserve"> </w:t>
      </w:r>
      <w:r w:rsidRPr="00005674">
        <w:rPr>
          <w:rFonts w:ascii="Times New Roman" w:eastAsia="Times New Roman" w:hAnsi="Times New Roman" w:cs="Times New Roman"/>
          <w:kern w:val="2"/>
          <w:sz w:val="28"/>
          <w:szCs w:val="28"/>
          <w:lang w:eastAsia="ru-RU"/>
        </w:rPr>
        <w:t>от ___________ №____</w:t>
      </w:r>
      <w:r w:rsidRPr="00005674">
        <w:rPr>
          <w:rFonts w:ascii="Times New Roman" w:eastAsia="Times New Roman" w:hAnsi="Times New Roman" w:cs="Times New Roman"/>
          <w:kern w:val="2"/>
          <w:sz w:val="28"/>
          <w:szCs w:val="28"/>
          <w:vertAlign w:val="superscript"/>
          <w:lang w:eastAsia="ru-RU"/>
        </w:rPr>
        <w:footnoteReference w:id="7"/>
      </w:r>
      <w:r w:rsidRPr="00005674">
        <w:rPr>
          <w:rFonts w:ascii="Times New Roman" w:eastAsia="Times New Roman" w:hAnsi="Times New Roman" w:cs="Times New Roman"/>
          <w:kern w:val="2"/>
          <w:sz w:val="28"/>
          <w:szCs w:val="28"/>
          <w:lang w:eastAsia="ru-RU"/>
        </w:rPr>
        <w:t>;</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eastAsia="Times New Roman" w:hAnsi="Times New Roman"/>
          <w:kern w:val="2"/>
          <w:sz w:val="28"/>
          <w:szCs w:val="28"/>
        </w:rPr>
        <w:t xml:space="preserve">4) </w:t>
      </w:r>
      <w:r w:rsidRPr="00005674">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05674">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5) </w:t>
      </w:r>
      <w:r w:rsidRPr="0000567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005674">
        <w:rPr>
          <w:rFonts w:ascii="Times New Roman" w:hAnsi="Times New Roman" w:cs="Times New Roman"/>
          <w:sz w:val="28"/>
          <w:szCs w:val="28"/>
          <w:vertAlign w:val="superscript"/>
        </w:rPr>
        <w:t>2</w:t>
      </w:r>
      <w:r w:rsidRPr="00005674">
        <w:rPr>
          <w:rFonts w:ascii="Times New Roman" w:hAnsi="Times New Roman" w:cs="Times New Roman"/>
          <w:sz w:val="28"/>
          <w:szCs w:val="28"/>
        </w:rPr>
        <w:t xml:space="preserve"> части 1 статьи 16 </w:t>
      </w:r>
      <w:r w:rsidRPr="00005674">
        <w:rPr>
          <w:rFonts w:ascii="Times New Roman" w:eastAsia="Times New Roman" w:hAnsi="Times New Roman"/>
          <w:kern w:val="2"/>
          <w:sz w:val="28"/>
          <w:szCs w:val="28"/>
        </w:rPr>
        <w:t>Федерального закона от 27 июля 2010 года № 210</w:t>
      </w:r>
      <w:r w:rsidRPr="00005674">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00567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422597" w:rsidRPr="00005674" w:rsidRDefault="00422597" w:rsidP="0042259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rPr>
        <w:t>25</w:t>
      </w:r>
      <w:r w:rsidRPr="00005674">
        <w:rPr>
          <w:rFonts w:ascii="Times New Roman" w:eastAsia="Times New Roman" w:hAnsi="Times New Roman"/>
          <w:kern w:val="2"/>
          <w:sz w:val="28"/>
          <w:szCs w:val="28"/>
          <w:lang w:eastAsia="ru-RU"/>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005674">
        <w:rPr>
          <w:rFonts w:ascii="Times New Roman" w:eastAsia="Times New Roman" w:hAnsi="Times New Roman"/>
          <w:kern w:val="2"/>
          <w:sz w:val="28"/>
          <w:szCs w:val="28"/>
          <w:u w:val="single"/>
          <w:lang w:eastAsia="ru-RU"/>
        </w:rPr>
        <w:t>23</w:t>
      </w:r>
      <w:r w:rsidRPr="00005674">
        <w:rPr>
          <w:rFonts w:ascii="Times New Roman" w:eastAsia="Times New Roman" w:hAnsi="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26.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Pr="00005674">
        <w:rPr>
          <w:rFonts w:ascii="Times New Roman" w:eastAsia="Times New Roman" w:hAnsi="Times New Roman"/>
          <w:kern w:val="2"/>
          <w:sz w:val="28"/>
          <w:szCs w:val="28"/>
          <w:u w:val="single"/>
          <w:lang w:eastAsia="ru-RU"/>
        </w:rPr>
        <w:t>72</w:t>
      </w:r>
      <w:r w:rsidRPr="00005674">
        <w:rPr>
          <w:rFonts w:ascii="Times New Roman" w:eastAsia="Times New Roman" w:hAnsi="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27. Отказ в приеме документов не препятствует повторному обращению заявителя или его представителя за предоставлением муниципальной услуги и </w:t>
      </w:r>
      <w:r w:rsidRPr="00005674">
        <w:rPr>
          <w:rFonts w:ascii="Times New Roman" w:eastAsia="Times New Roman" w:hAnsi="Times New Roman"/>
          <w:kern w:val="2"/>
          <w:sz w:val="28"/>
          <w:szCs w:val="28"/>
          <w:lang w:eastAsia="ru-RU"/>
        </w:rPr>
        <w:lastRenderedPageBreak/>
        <w:t>может быть обжалован заявителем или его представителем в порядке, установленном действующим законодательством.</w:t>
      </w:r>
    </w:p>
    <w:p w:rsidR="00422597" w:rsidRPr="00005674" w:rsidRDefault="00422597" w:rsidP="0042259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11. Исчерпывающий перечень оснований для приостановления</w:t>
      </w:r>
      <w:r w:rsidRPr="00005674">
        <w:rPr>
          <w:rFonts w:ascii="Times New Roman" w:eastAsia="Times New Roman" w:hAnsi="Times New Roman" w:cs="Times New Roman"/>
          <w:kern w:val="2"/>
          <w:sz w:val="28"/>
          <w:szCs w:val="28"/>
          <w:u w:val="single"/>
          <w:lang w:eastAsia="ru-RU"/>
        </w:rPr>
        <w:t xml:space="preserve"> предоставления муниципальной услуги </w:t>
      </w:r>
      <w:r w:rsidRPr="00005674">
        <w:rPr>
          <w:rFonts w:ascii="Times New Roman" w:eastAsia="Times New Roman" w:hAnsi="Times New Roman" w:cs="Times New Roman"/>
          <w:kern w:val="2"/>
          <w:sz w:val="28"/>
          <w:szCs w:val="28"/>
          <w:lang w:eastAsia="ru-RU"/>
        </w:rPr>
        <w:t xml:space="preserve">или </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отказа в предоставлении муниципальной услуги</w:t>
      </w:r>
    </w:p>
    <w:p w:rsidR="00422597" w:rsidRPr="00005674" w:rsidRDefault="00422597" w:rsidP="00422597">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28. Основания для приостановления предоставления муниципальной услуги законодательством не предусмотрены.</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29. Основаниями для отказа в предоставлении муниципальной услуги являются:</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несоответствие заявления требованиям пункта 1 статьи 39</w:t>
      </w:r>
      <w:r w:rsidRPr="00005674">
        <w:rPr>
          <w:rFonts w:ascii="Times New Roman" w:eastAsia="Times New Roman" w:hAnsi="Times New Roman" w:cs="Times New Roman"/>
          <w:kern w:val="2"/>
          <w:sz w:val="28"/>
          <w:szCs w:val="28"/>
          <w:vertAlign w:val="superscript"/>
          <w:lang w:eastAsia="ru-RU"/>
        </w:rPr>
        <w:t xml:space="preserve">17 </w:t>
      </w:r>
      <w:r w:rsidRPr="00005674">
        <w:rPr>
          <w:rFonts w:ascii="Times New Roman" w:eastAsia="Times New Roman" w:hAnsi="Times New Roman" w:cs="Times New Roman"/>
          <w:kern w:val="2"/>
          <w:sz w:val="28"/>
          <w:szCs w:val="28"/>
          <w:lang w:eastAsia="ru-RU"/>
        </w:rPr>
        <w:t>Земельного кодекса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заявление подано в иной уполномоченный орган;</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3) к заявлению не приложены документы, указанные в пункте </w:t>
      </w:r>
      <w:r w:rsidRPr="00005674">
        <w:rPr>
          <w:rFonts w:ascii="Times New Roman" w:eastAsia="Times New Roman" w:hAnsi="Times New Roman" w:cs="Times New Roman"/>
          <w:kern w:val="2"/>
          <w:sz w:val="28"/>
          <w:szCs w:val="28"/>
          <w:u w:val="single"/>
          <w:lang w:eastAsia="ru-RU"/>
        </w:rPr>
        <w:t>15</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Глава 12. </w:t>
      </w:r>
      <w:bookmarkStart w:id="0" w:name="Par277"/>
      <w:bookmarkEnd w:id="0"/>
      <w:r w:rsidRPr="00005674">
        <w:rPr>
          <w:rFonts w:ascii="Times New Roman" w:eastAsia="Times New Roman" w:hAnsi="Times New Roman" w:cs="Times New Roman"/>
          <w:kern w:val="2"/>
          <w:sz w:val="28"/>
          <w:szCs w:val="28"/>
          <w:u w:val="single"/>
          <w:lang w:eastAsia="ru-RU"/>
        </w:rPr>
        <w:t>Ра</w:t>
      </w:r>
      <w:r w:rsidRPr="00005674">
        <w:rPr>
          <w:rFonts w:ascii="Times New Roman" w:eastAsia="Times New Roman" w:hAnsi="Times New Roman" w:cs="Times New Roman"/>
          <w:kern w:val="2"/>
          <w:sz w:val="28"/>
          <w:szCs w:val="28"/>
          <w:lang w:eastAsia="ru-RU"/>
        </w:rPr>
        <w:t>зме</w:t>
      </w:r>
      <w:r w:rsidRPr="00005674">
        <w:rPr>
          <w:rFonts w:ascii="Times New Roman" w:eastAsia="Times New Roman" w:hAnsi="Times New Roman" w:cs="Times New Roman"/>
          <w:kern w:val="2"/>
          <w:sz w:val="28"/>
          <w:szCs w:val="28"/>
          <w:u w:val="single"/>
          <w:lang w:eastAsia="ru-RU"/>
        </w:rPr>
        <w:t>р пл</w:t>
      </w:r>
      <w:r w:rsidRPr="00005674">
        <w:rPr>
          <w:rFonts w:ascii="Times New Roman" w:eastAsia="Times New Roman" w:hAnsi="Times New Roman" w:cs="Times New Roman"/>
          <w:kern w:val="2"/>
          <w:sz w:val="28"/>
          <w:szCs w:val="28"/>
          <w:lang w:eastAsia="ru-RU"/>
        </w:rPr>
        <w:t xml:space="preserve">аты, взимаемой </w:t>
      </w:r>
      <w:r w:rsidRPr="00005674">
        <w:rPr>
          <w:rFonts w:ascii="Times New Roman" w:eastAsia="Times New Roman" w:hAnsi="Times New Roman" w:cs="Times New Roman"/>
          <w:kern w:val="2"/>
          <w:sz w:val="28"/>
          <w:szCs w:val="28"/>
          <w:u w:val="single"/>
          <w:lang w:eastAsia="ru-RU"/>
        </w:rPr>
        <w:t>с заявителя при</w:t>
      </w:r>
      <w:r w:rsidRPr="00005674">
        <w:rPr>
          <w:rFonts w:ascii="Times New Roman" w:eastAsia="Times New Roman" w:hAnsi="Times New Roman" w:cs="Times New Roman"/>
          <w:kern w:val="2"/>
          <w:sz w:val="28"/>
          <w:szCs w:val="28"/>
          <w:lang w:eastAsia="ru-RU"/>
        </w:rPr>
        <w:t xml:space="preserve"> предоставлени</w:t>
      </w:r>
      <w:r w:rsidRPr="00005674">
        <w:rPr>
          <w:rFonts w:ascii="Times New Roman" w:eastAsia="Times New Roman" w:hAnsi="Times New Roman" w:cs="Times New Roman"/>
          <w:kern w:val="2"/>
          <w:sz w:val="28"/>
          <w:szCs w:val="28"/>
          <w:u w:val="single"/>
          <w:lang w:eastAsia="ru-RU"/>
        </w:rPr>
        <w:t>и</w:t>
      </w:r>
      <w:r w:rsidRPr="00005674">
        <w:rPr>
          <w:rFonts w:ascii="Times New Roman" w:eastAsia="Times New Roman" w:hAnsi="Times New Roman" w:cs="Times New Roman"/>
          <w:kern w:val="2"/>
          <w:sz w:val="28"/>
          <w:szCs w:val="28"/>
          <w:lang w:eastAsia="ru-RU"/>
        </w:rPr>
        <w:br/>
        <w:t>муниципальной услуги</w:t>
      </w:r>
      <w:r w:rsidRPr="00005674">
        <w:rPr>
          <w:rFonts w:ascii="Times New Roman" w:eastAsia="Times New Roman" w:hAnsi="Times New Roman" w:cs="Times New Roman"/>
          <w:kern w:val="2"/>
          <w:sz w:val="28"/>
          <w:szCs w:val="28"/>
          <w:u w:val="single"/>
          <w:lang w:eastAsia="ru-RU"/>
        </w:rPr>
        <w:t>, и способы ее взимания</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30. Муниципальная услуга предоставляется без взимания государственной пошлины или иной платы.</w:t>
      </w:r>
    </w:p>
    <w:p w:rsidR="00422597" w:rsidRPr="00005674" w:rsidRDefault="00422597" w:rsidP="00422597">
      <w:pPr>
        <w:spacing w:after="0" w:line="240" w:lineRule="auto"/>
        <w:ind w:firstLine="720"/>
        <w:jc w:val="both"/>
        <w:rPr>
          <w:rFonts w:ascii="Times New Roman" w:eastAsia="Times New Roman" w:hAnsi="Times New Roman" w:cs="Times New Roman"/>
          <w:kern w:val="2"/>
          <w:sz w:val="28"/>
          <w:szCs w:val="20"/>
          <w:lang w:eastAsia="ru-RU"/>
        </w:rPr>
      </w:pPr>
      <w:r w:rsidRPr="00005674">
        <w:rPr>
          <w:rFonts w:ascii="Times New Roman" w:eastAsia="Times New Roman" w:hAnsi="Times New Roman" w:cs="Times New Roman"/>
          <w:kern w:val="2"/>
          <w:sz w:val="28"/>
          <w:szCs w:val="28"/>
          <w:lang w:eastAsia="ru-RU"/>
        </w:rPr>
        <w:t>31.</w:t>
      </w:r>
      <w:r w:rsidRPr="00005674">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422597" w:rsidRPr="00005674" w:rsidRDefault="00422597" w:rsidP="00422597">
      <w:pPr>
        <w:spacing w:after="0" w:line="240" w:lineRule="auto"/>
        <w:ind w:firstLine="720"/>
        <w:jc w:val="both"/>
        <w:rPr>
          <w:rFonts w:ascii="Times New Roman" w:eastAsia="Times New Roman" w:hAnsi="Times New Roman" w:cs="Times New Roman"/>
          <w:kern w:val="2"/>
          <w:sz w:val="28"/>
          <w:szCs w:val="20"/>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 w:name="Par285"/>
      <w:bookmarkEnd w:id="1"/>
      <w:r w:rsidRPr="00005674">
        <w:rPr>
          <w:rFonts w:ascii="Times New Roman" w:eastAsia="Times New Roman" w:hAnsi="Times New Roman" w:cs="Times New Roman"/>
          <w:kern w:val="2"/>
          <w:sz w:val="28"/>
          <w:szCs w:val="28"/>
          <w:lang w:eastAsia="ru-RU"/>
        </w:rPr>
        <w:t>Глава 13. Максимальный срок ожидания в очереди</w:t>
      </w:r>
      <w:r w:rsidRPr="00005674">
        <w:rPr>
          <w:rFonts w:ascii="Times New Roman" w:eastAsia="Times New Roman" w:hAnsi="Times New Roman" w:cs="Times New Roman"/>
          <w:kern w:val="2"/>
          <w:sz w:val="28"/>
          <w:szCs w:val="28"/>
          <w:lang w:eastAsia="ru-RU"/>
        </w:rPr>
        <w:br/>
        <w:t xml:space="preserve">при подаче </w:t>
      </w:r>
      <w:r w:rsidRPr="00005674">
        <w:rPr>
          <w:rFonts w:ascii="Times New Roman" w:eastAsia="Times New Roman" w:hAnsi="Times New Roman" w:cs="Times New Roman"/>
          <w:kern w:val="2"/>
          <w:sz w:val="28"/>
          <w:szCs w:val="28"/>
          <w:u w:val="single"/>
          <w:lang w:eastAsia="ru-RU"/>
        </w:rPr>
        <w:t>заявителем</w:t>
      </w:r>
      <w:r w:rsidRPr="00005674">
        <w:rPr>
          <w:rFonts w:ascii="Times New Roman" w:eastAsia="Times New Roman" w:hAnsi="Times New Roman" w:cs="Times New Roman"/>
          <w:kern w:val="2"/>
          <w:sz w:val="28"/>
          <w:szCs w:val="28"/>
          <w:lang w:eastAsia="ru-RU"/>
        </w:rPr>
        <w:t xml:space="preserve"> заявления и при получении</w:t>
      </w:r>
      <w:r w:rsidRPr="00005674">
        <w:rPr>
          <w:rFonts w:ascii="Times New Roman" w:eastAsia="Times New Roman" w:hAnsi="Times New Roman" w:cs="Times New Roman"/>
          <w:kern w:val="2"/>
          <w:sz w:val="28"/>
          <w:szCs w:val="28"/>
          <w:lang w:eastAsia="ru-RU"/>
        </w:rPr>
        <w:br/>
        <w:t xml:space="preserve">результата предоставления </w:t>
      </w:r>
      <w:r w:rsidRPr="00005674">
        <w:rPr>
          <w:rFonts w:ascii="Times New Roman" w:eastAsia="Times New Roman" w:hAnsi="Times New Roman" w:cs="Times New Roman"/>
          <w:kern w:val="2"/>
          <w:sz w:val="28"/>
          <w:szCs w:val="28"/>
          <w:u w:val="single"/>
          <w:lang w:eastAsia="ru-RU"/>
        </w:rPr>
        <w:t>муниципальной</w:t>
      </w:r>
      <w:r w:rsidRPr="00005674">
        <w:rPr>
          <w:rFonts w:ascii="Times New Roman" w:eastAsia="Times New Roman" w:hAnsi="Times New Roman" w:cs="Times New Roman"/>
          <w:kern w:val="2"/>
          <w:sz w:val="28"/>
          <w:szCs w:val="28"/>
          <w:lang w:eastAsia="ru-RU"/>
        </w:rPr>
        <w:t xml:space="preserve"> услуги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spacing w:after="0" w:line="240" w:lineRule="auto"/>
        <w:ind w:firstLine="720"/>
        <w:jc w:val="both"/>
        <w:rPr>
          <w:rFonts w:ascii="Times New Roman" w:eastAsia="Times New Roman" w:hAnsi="Times New Roman" w:cs="Times New Roman"/>
          <w:kern w:val="2"/>
          <w:sz w:val="28"/>
          <w:szCs w:val="20"/>
          <w:lang w:eastAsia="ru-RU"/>
        </w:rPr>
      </w:pPr>
      <w:r w:rsidRPr="00005674">
        <w:rPr>
          <w:rFonts w:ascii="Times New Roman" w:eastAsia="Times New Roman" w:hAnsi="Times New Roman" w:cs="Times New Roman"/>
          <w:kern w:val="2"/>
          <w:sz w:val="28"/>
          <w:szCs w:val="20"/>
          <w:lang w:eastAsia="ru-RU"/>
        </w:rPr>
        <w:t xml:space="preserve">32. Максимальное время ожидания в очереди при подаче </w:t>
      </w:r>
      <w:r w:rsidRPr="00005674">
        <w:rPr>
          <w:rFonts w:ascii="Times New Roman" w:eastAsia="Times New Roman" w:hAnsi="Times New Roman" w:cs="Times New Roman"/>
          <w:kern w:val="2"/>
          <w:sz w:val="28"/>
          <w:szCs w:val="28"/>
          <w:lang w:eastAsia="ru-RU"/>
        </w:rPr>
        <w:t xml:space="preserve">заявления </w:t>
      </w:r>
      <w:r w:rsidRPr="00005674">
        <w:rPr>
          <w:rFonts w:ascii="Times New Roman" w:eastAsia="Times New Roman" w:hAnsi="Times New Roman" w:cs="Times New Roman"/>
          <w:kern w:val="2"/>
          <w:sz w:val="28"/>
          <w:szCs w:val="20"/>
          <w:lang w:eastAsia="ru-RU"/>
        </w:rPr>
        <w:t>и документов не должно превышать 15 минут.</w:t>
      </w:r>
    </w:p>
    <w:p w:rsidR="00422597" w:rsidRPr="00005674" w:rsidRDefault="00422597" w:rsidP="00422597">
      <w:pPr>
        <w:spacing w:after="0" w:line="240" w:lineRule="auto"/>
        <w:ind w:firstLine="720"/>
        <w:jc w:val="both"/>
        <w:rPr>
          <w:rFonts w:ascii="Times New Roman" w:eastAsia="Times New Roman" w:hAnsi="Times New Roman" w:cs="Times New Roman"/>
          <w:kern w:val="2"/>
          <w:sz w:val="28"/>
          <w:szCs w:val="20"/>
          <w:lang w:eastAsia="ru-RU"/>
        </w:rPr>
      </w:pPr>
      <w:r w:rsidRPr="00005674">
        <w:rPr>
          <w:rFonts w:ascii="Times New Roman" w:eastAsia="Times New Roman" w:hAnsi="Times New Roman" w:cs="Times New Roman"/>
          <w:kern w:val="2"/>
          <w:sz w:val="28"/>
          <w:szCs w:val="20"/>
          <w:lang w:eastAsia="ru-RU"/>
        </w:rPr>
        <w:t>33. Максимальное время ожидания в очереди при получении результата муниципальной услуги не должно превышать 15 минут.</w:t>
      </w:r>
    </w:p>
    <w:p w:rsidR="00422597" w:rsidRPr="00005674" w:rsidRDefault="00422597" w:rsidP="00422597">
      <w:pPr>
        <w:spacing w:after="0" w:line="240" w:lineRule="auto"/>
        <w:jc w:val="center"/>
        <w:rPr>
          <w:rFonts w:ascii="Times New Roman" w:eastAsia="Times New Roman" w:hAnsi="Times New Roman" w:cs="Times New Roman"/>
          <w:kern w:val="2"/>
          <w:sz w:val="28"/>
          <w:szCs w:val="20"/>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14. Ср</w:t>
      </w:r>
      <w:r w:rsidRPr="00005674">
        <w:rPr>
          <w:rFonts w:ascii="Times New Roman" w:eastAsia="Times New Roman" w:hAnsi="Times New Roman" w:cs="Times New Roman"/>
          <w:kern w:val="2"/>
          <w:sz w:val="28"/>
          <w:szCs w:val="28"/>
          <w:u w:val="single"/>
          <w:lang w:eastAsia="ru-RU"/>
        </w:rPr>
        <w:t>ок ре</w:t>
      </w:r>
      <w:r w:rsidRPr="00005674">
        <w:rPr>
          <w:rFonts w:ascii="Times New Roman" w:eastAsia="Times New Roman" w:hAnsi="Times New Roman" w:cs="Times New Roman"/>
          <w:kern w:val="2"/>
          <w:sz w:val="28"/>
          <w:szCs w:val="28"/>
          <w:lang w:eastAsia="ru-RU"/>
        </w:rPr>
        <w:t xml:space="preserve">гистрации заявления </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0"/>
          <w:lang w:eastAsia="ru-RU"/>
        </w:rPr>
        <w:t xml:space="preserve">34. Регистрацию </w:t>
      </w:r>
      <w:r w:rsidRPr="00005674">
        <w:rPr>
          <w:rFonts w:ascii="Times New Roman" w:eastAsia="Times New Roman" w:hAnsi="Times New Roman" w:cs="Times New Roman"/>
          <w:kern w:val="2"/>
          <w:sz w:val="28"/>
          <w:szCs w:val="28"/>
          <w:lang w:eastAsia="ru-RU"/>
        </w:rPr>
        <w:t xml:space="preserve">заявления </w:t>
      </w:r>
      <w:r w:rsidRPr="00005674">
        <w:rPr>
          <w:rFonts w:ascii="Times New Roman" w:eastAsia="Times New Roman" w:hAnsi="Times New Roman" w:cs="Times New Roman"/>
          <w:kern w:val="2"/>
          <w:sz w:val="28"/>
          <w:szCs w:val="20"/>
          <w:lang w:eastAsia="ru-RU"/>
        </w:rPr>
        <w:t>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005674">
        <w:rPr>
          <w:rFonts w:ascii="Times New Roman" w:eastAsia="Times New Roman" w:hAnsi="Times New Roman" w:cs="Times New Roman"/>
          <w:kern w:val="2"/>
          <w:sz w:val="28"/>
          <w:szCs w:val="28"/>
        </w:rPr>
        <w:t xml:space="preserve"> в _____________</w:t>
      </w:r>
      <w:r w:rsidRPr="00005674">
        <w:rPr>
          <w:rStyle w:val="a5"/>
          <w:rFonts w:ascii="Times New Roman" w:hAnsi="Times New Roman"/>
          <w:kern w:val="2"/>
          <w:sz w:val="28"/>
          <w:szCs w:val="28"/>
        </w:rPr>
        <w:footnoteReference w:id="8"/>
      </w:r>
      <w:r w:rsidRPr="00005674">
        <w:rPr>
          <w:rFonts w:ascii="Times New Roman" w:eastAsia="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rPr>
        <w:lastRenderedPageBreak/>
        <w:t>путем присвоения указанным документам входящего номера с указанием даты получения.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35. Срок регистрации представленных в администрацию </w:t>
      </w:r>
      <w:r w:rsidRPr="00005674">
        <w:rPr>
          <w:rFonts w:ascii="Times New Roman" w:eastAsia="Times New Roman" w:hAnsi="Times New Roman" w:cs="Times New Roman"/>
          <w:kern w:val="2"/>
          <w:sz w:val="28"/>
          <w:szCs w:val="28"/>
          <w:lang w:eastAsia="ru-RU"/>
        </w:rPr>
        <w:t xml:space="preserve">заявления </w:t>
      </w:r>
      <w:r w:rsidRPr="00005674">
        <w:rPr>
          <w:rFonts w:ascii="Times New Roman" w:hAnsi="Times New Roman" w:cs="Times New Roman"/>
          <w:kern w:val="2"/>
          <w:sz w:val="28"/>
          <w:szCs w:val="28"/>
        </w:rPr>
        <w:t>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36. Днем регистрации документов является день их поступления в администрацию (до 16-00). При поступлении документов после 16-00 </w:t>
      </w:r>
      <w:r w:rsidRPr="00005674">
        <w:rPr>
          <w:rFonts w:ascii="Times New Roman" w:eastAsia="Calibri" w:hAnsi="Times New Roman" w:cs="Times New Roman"/>
          <w:kern w:val="2"/>
          <w:sz w:val="28"/>
          <w:szCs w:val="28"/>
          <w:u w:val="single"/>
        </w:rPr>
        <w:t>или в нерабочий день</w:t>
      </w:r>
      <w:r w:rsidRPr="00005674">
        <w:rPr>
          <w:rFonts w:ascii="Times New Roman" w:hAnsi="Times New Roman" w:cs="Times New Roman"/>
          <w:kern w:val="2"/>
          <w:sz w:val="28"/>
          <w:szCs w:val="28"/>
        </w:rPr>
        <w:t xml:space="preserve"> их регистрация осуществляется следующим рабочим днем</w:t>
      </w:r>
      <w:r w:rsidRPr="00005674">
        <w:rPr>
          <w:rStyle w:val="a5"/>
          <w:rFonts w:ascii="Times New Roman" w:hAnsi="Times New Roman"/>
          <w:kern w:val="2"/>
          <w:sz w:val="28"/>
          <w:szCs w:val="28"/>
        </w:rPr>
        <w:footnoteReference w:id="9"/>
      </w:r>
      <w:r w:rsidRPr="00005674">
        <w:rPr>
          <w:rFonts w:ascii="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15. Требования к помещениям, в которых</w:t>
      </w:r>
      <w:r w:rsidRPr="00005674">
        <w:rPr>
          <w:rFonts w:ascii="Times New Roman" w:eastAsia="Times New Roman" w:hAnsi="Times New Roman" w:cs="Times New Roman"/>
          <w:kern w:val="2"/>
          <w:sz w:val="28"/>
          <w:szCs w:val="28"/>
          <w:lang w:eastAsia="ru-RU"/>
        </w:rPr>
        <w:br/>
        <w:t>предоставляется муниципальная услуга</w:t>
      </w:r>
    </w:p>
    <w:p w:rsidR="00422597" w:rsidRPr="00005674" w:rsidRDefault="00422597" w:rsidP="0042259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38. Администрация обеспечивает инвалидам (включая инвалидов, использующих кресла-коляски и собак-проводников):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eastAsia="Calibri" w:hAnsi="Times New Roman" w:cs="Times New Roman"/>
          <w:kern w:val="2"/>
          <w:sz w:val="28"/>
          <w:szCs w:val="28"/>
        </w:rPr>
        <w:t>Новотельбинского сельского муниципального образования</w:t>
      </w:r>
      <w:r w:rsidRPr="00005674">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005674">
        <w:rPr>
          <w:rFonts w:ascii="Times New Roman" w:eastAsia="Times New Roman" w:hAnsi="Times New Roman" w:cs="Times New Roman"/>
          <w:kern w:val="2"/>
          <w:sz w:val="28"/>
          <w:szCs w:val="28"/>
          <w:lang w:eastAsia="ru-RU"/>
        </w:rPr>
        <w:t>Глава 16. Показатели доступности и качества муниципальной усл</w:t>
      </w:r>
      <w:r w:rsidRPr="00005674">
        <w:rPr>
          <w:rFonts w:ascii="Times New Roman" w:eastAsia="Times New Roman" w:hAnsi="Times New Roman" w:cs="Times New Roman"/>
          <w:kern w:val="2"/>
          <w:sz w:val="28"/>
          <w:szCs w:val="28"/>
          <w:u w:val="single"/>
          <w:lang w:eastAsia="ru-RU"/>
        </w:rPr>
        <w:t>уги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47. Основными показателями доступности и качества муниципальной услуги являются: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05674">
        <w:rPr>
          <w:rFonts w:ascii="Times New Roman" w:eastAsia="Times New Roman" w:hAnsi="Times New Roman" w:cs="Times New Roman"/>
          <w:kern w:val="2"/>
          <w:sz w:val="28"/>
          <w:szCs w:val="28"/>
          <w:u w:val="single"/>
          <w:lang w:eastAsia="ru-RU"/>
        </w:rPr>
        <w:t>49</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422597" w:rsidRPr="00005674" w:rsidRDefault="00422597" w:rsidP="0042259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Глава 17. Иные требования </w:t>
      </w:r>
      <w:r w:rsidRPr="00005674">
        <w:rPr>
          <w:rFonts w:ascii="Times New Roman" w:eastAsia="Times New Roman" w:hAnsi="Times New Roman" w:cs="Times New Roman"/>
          <w:kern w:val="2"/>
          <w:sz w:val="28"/>
          <w:szCs w:val="28"/>
          <w:u w:val="single"/>
          <w:lang w:eastAsia="ru-RU"/>
        </w:rPr>
        <w:t>к предоставлению муниципальной услуги</w:t>
      </w:r>
      <w:r w:rsidRPr="00005674">
        <w:rPr>
          <w:rFonts w:ascii="Times New Roman" w:eastAsia="Times New Roman" w:hAnsi="Times New Roman" w:cs="Times New Roman"/>
          <w:kern w:val="2"/>
          <w:sz w:val="28"/>
          <w:szCs w:val="28"/>
          <w:lang w:eastAsia="ru-RU"/>
        </w:rPr>
        <w:t xml:space="preserve">, в том числе учитывающие особенности предоставления муниципальной </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услуги в МФЦ</w:t>
      </w:r>
      <w:r w:rsidRPr="00005674">
        <w:rPr>
          <w:rFonts w:ascii="Times New Roman" w:eastAsia="Times New Roman" w:hAnsi="Times New Roman"/>
          <w:kern w:val="2"/>
          <w:sz w:val="28"/>
          <w:szCs w:val="28"/>
          <w:lang w:eastAsia="ru-RU"/>
        </w:rPr>
        <w:t>, и</w:t>
      </w:r>
      <w:r w:rsidRPr="00005674">
        <w:rPr>
          <w:rFonts w:ascii="Times New Roman" w:eastAsia="Times New Roman" w:hAnsi="Times New Roman" w:cs="Times New Roman"/>
          <w:kern w:val="2"/>
          <w:sz w:val="28"/>
          <w:szCs w:val="28"/>
          <w:lang w:eastAsia="ru-RU"/>
        </w:rPr>
        <w:t xml:space="preserve"> особенности предоставления </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муниципальной услуги в электронной форме</w:t>
      </w:r>
    </w:p>
    <w:p w:rsidR="00422597" w:rsidRPr="00005674" w:rsidRDefault="00422597" w:rsidP="0042259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54. Муниципальная услуга по экстерриториальному принципу не предоставляется</w:t>
      </w:r>
      <w:r w:rsidRPr="00005674">
        <w:rPr>
          <w:rStyle w:val="a5"/>
          <w:rFonts w:ascii="Times New Roman" w:hAnsi="Times New Roman"/>
          <w:kern w:val="2"/>
          <w:sz w:val="28"/>
          <w:szCs w:val="28"/>
        </w:rPr>
        <w:footnoteReference w:id="10"/>
      </w:r>
      <w:r w:rsidRPr="00005674">
        <w:rPr>
          <w:rFonts w:ascii="Times New Roman" w:eastAsia="Times New Roman" w:hAnsi="Times New Roman"/>
          <w:kern w:val="2"/>
          <w:sz w:val="28"/>
          <w:szCs w:val="28"/>
          <w:lang w:eastAsia="ru-RU"/>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kern w:val="2"/>
          <w:sz w:val="28"/>
          <w:szCs w:val="28"/>
          <w:lang w:eastAsia="ru-RU"/>
        </w:rPr>
        <w:t>55.</w:t>
      </w:r>
      <w:r w:rsidRPr="00005674">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Pr="00F8750A">
        <w:rPr>
          <w:rFonts w:ascii="Times New Roman" w:eastAsia="Times New Roman" w:hAnsi="Times New Roman" w:cs="Times New Roman"/>
          <w:kern w:val="2"/>
          <w:sz w:val="28"/>
          <w:szCs w:val="28"/>
          <w:lang w:eastAsia="ru-RU"/>
        </w:rPr>
        <w:t xml:space="preserve">Новотельбинского сельского муниципального образования </w:t>
      </w:r>
      <w:r w:rsidRPr="00005674">
        <w:rPr>
          <w:rFonts w:ascii="Times New Roman" w:eastAsia="Times New Roman" w:hAnsi="Times New Roman" w:cs="Times New Roman"/>
          <w:kern w:val="2"/>
          <w:sz w:val="28"/>
          <w:szCs w:val="28"/>
          <w:lang w:eastAsia="ru-RU"/>
        </w:rPr>
        <w:t>от ___________ №_____</w:t>
      </w:r>
      <w:r w:rsidRPr="00005674">
        <w:rPr>
          <w:rFonts w:ascii="Times New Roman" w:eastAsia="Times New Roman" w:hAnsi="Times New Roman" w:cs="Times New Roman"/>
          <w:kern w:val="2"/>
          <w:sz w:val="28"/>
          <w:szCs w:val="28"/>
          <w:vertAlign w:val="superscript"/>
          <w:lang w:eastAsia="ru-RU"/>
        </w:rPr>
        <w:footnoteReference w:id="11"/>
      </w:r>
      <w:r w:rsidRPr="00005674">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005674">
        <w:rPr>
          <w:rFonts w:ascii="Times New Roman" w:eastAsia="Times New Roman" w:hAnsi="Times New Roman" w:cs="Times New Roman"/>
          <w:kern w:val="2"/>
          <w:sz w:val="28"/>
          <w:szCs w:val="28"/>
          <w:lang w:eastAsia="ru-RU"/>
        </w:rPr>
        <w:t xml:space="preserve">56. </w:t>
      </w:r>
      <w:r w:rsidRPr="00005674">
        <w:rPr>
          <w:rFonts w:ascii="Times New Roman" w:eastAsia="Calibri" w:hAnsi="Times New Roman" w:cs="Times New Roman"/>
          <w:kern w:val="2"/>
          <w:sz w:val="28"/>
          <w:szCs w:val="28"/>
          <w:lang w:eastAsia="ru-RU"/>
        </w:rPr>
        <w:t xml:space="preserve">Предоставление муниципальной услуги в электронной форме осуществляется в соответствии с планом перехода на предоставление в </w:t>
      </w:r>
      <w:r w:rsidRPr="00005674">
        <w:rPr>
          <w:rFonts w:ascii="Times New Roman" w:eastAsia="Calibri" w:hAnsi="Times New Roman" w:cs="Times New Roman"/>
          <w:kern w:val="2"/>
          <w:sz w:val="28"/>
          <w:szCs w:val="28"/>
          <w:lang w:eastAsia="ru-RU"/>
        </w:rPr>
        <w:lastRenderedPageBreak/>
        <w:t>электронном виде муниципальных услуг, утвержденным постановлением</w:t>
      </w:r>
      <w:r w:rsidRPr="00005674">
        <w:rPr>
          <w:rFonts w:ascii="Times New Roman" w:eastAsia="Times New Roman" w:hAnsi="Times New Roman" w:cs="Times New Roman"/>
          <w:kern w:val="2"/>
          <w:sz w:val="28"/>
          <w:szCs w:val="20"/>
          <w:lang w:eastAsia="ru-RU"/>
        </w:rPr>
        <w:t xml:space="preserve"> администрации от ___________ №___</w:t>
      </w:r>
      <w:r w:rsidRPr="00005674">
        <w:rPr>
          <w:rFonts w:ascii="Times New Roman" w:eastAsia="Times New Roman" w:hAnsi="Times New Roman" w:cs="Times New Roman"/>
          <w:i/>
          <w:kern w:val="2"/>
          <w:sz w:val="28"/>
          <w:szCs w:val="20"/>
          <w:lang w:eastAsia="ru-RU"/>
        </w:rPr>
        <w:t xml:space="preserve">, предусматривающим </w:t>
      </w:r>
      <w:r w:rsidRPr="00005674">
        <w:rPr>
          <w:rFonts w:ascii="Times New Roman" w:eastAsia="Calibri" w:hAnsi="Times New Roman" w:cs="Times New Roman"/>
          <w:i/>
          <w:kern w:val="2"/>
          <w:sz w:val="28"/>
          <w:szCs w:val="28"/>
          <w:lang w:eastAsia="ru-RU"/>
        </w:rPr>
        <w:t>пять</w:t>
      </w:r>
      <w:r w:rsidRPr="00005674">
        <w:rPr>
          <w:rFonts w:ascii="Times New Roman" w:eastAsia="Calibri" w:hAnsi="Times New Roman" w:cs="Times New Roman"/>
          <w:kern w:val="2"/>
          <w:sz w:val="28"/>
          <w:szCs w:val="28"/>
          <w:lang w:eastAsia="ru-RU"/>
        </w:rPr>
        <w:t xml:space="preserve"> этапов</w:t>
      </w:r>
      <w:r w:rsidRPr="00005674">
        <w:rPr>
          <w:rFonts w:ascii="Times New Roman" w:eastAsia="Calibri" w:hAnsi="Times New Roman" w:cs="Times New Roman"/>
          <w:kern w:val="2"/>
          <w:sz w:val="28"/>
          <w:szCs w:val="28"/>
          <w:vertAlign w:val="superscript"/>
          <w:lang w:eastAsia="ru-RU"/>
        </w:rPr>
        <w:footnoteReference w:id="12"/>
      </w:r>
      <w:r w:rsidRPr="00005674">
        <w:rPr>
          <w:rFonts w:ascii="Times New Roman" w:eastAsia="Calibri" w:hAnsi="Times New Roman" w:cs="Times New Roman"/>
          <w:i/>
          <w:kern w:val="2"/>
          <w:sz w:val="28"/>
          <w:szCs w:val="28"/>
          <w:lang w:eastAsia="ru-RU"/>
        </w:rPr>
        <w:t>:</w:t>
      </w:r>
    </w:p>
    <w:p w:rsidR="00422597" w:rsidRPr="00005674" w:rsidRDefault="00422597" w:rsidP="004225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 xml:space="preserve">I этап </w:t>
      </w:r>
      <w:r w:rsidRPr="00005674">
        <w:rPr>
          <w:rFonts w:ascii="Times New Roman" w:eastAsia="Calibri" w:hAnsi="Times New Roman" w:cs="Times New Roman"/>
          <w:i/>
          <w:kern w:val="2"/>
          <w:sz w:val="28"/>
          <w:szCs w:val="28"/>
          <w:lang w:eastAsia="ru-RU"/>
        </w:rPr>
        <w:t>(_____</w:t>
      </w:r>
      <w:proofErr w:type="gramStart"/>
      <w:r w:rsidRPr="00005674">
        <w:rPr>
          <w:rFonts w:ascii="Times New Roman" w:eastAsia="Calibri" w:hAnsi="Times New Roman" w:cs="Times New Roman"/>
          <w:i/>
          <w:kern w:val="2"/>
          <w:sz w:val="28"/>
          <w:szCs w:val="28"/>
          <w:lang w:eastAsia="ru-RU"/>
        </w:rPr>
        <w:t>_(</w:t>
      </w:r>
      <w:proofErr w:type="gramEnd"/>
      <w:r w:rsidRPr="00005674">
        <w:rPr>
          <w:rFonts w:ascii="Times New Roman" w:eastAsia="Calibri" w:hAnsi="Times New Roman" w:cs="Times New Roman"/>
          <w:i/>
          <w:kern w:val="2"/>
          <w:sz w:val="28"/>
          <w:szCs w:val="28"/>
          <w:lang w:eastAsia="ru-RU"/>
        </w:rPr>
        <w:t xml:space="preserve">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005674">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422597" w:rsidRPr="00005674" w:rsidRDefault="00422597" w:rsidP="004225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 xml:space="preserve">II этап </w:t>
      </w:r>
      <w:r w:rsidRPr="00005674">
        <w:rPr>
          <w:rFonts w:ascii="Times New Roman" w:eastAsia="Calibri" w:hAnsi="Times New Roman" w:cs="Times New Roman"/>
          <w:i/>
          <w:kern w:val="2"/>
          <w:sz w:val="28"/>
          <w:szCs w:val="28"/>
          <w:lang w:eastAsia="ru-RU"/>
        </w:rPr>
        <w:t>(_____</w:t>
      </w:r>
      <w:proofErr w:type="gramStart"/>
      <w:r w:rsidRPr="00005674">
        <w:rPr>
          <w:rFonts w:ascii="Times New Roman" w:eastAsia="Calibri" w:hAnsi="Times New Roman" w:cs="Times New Roman"/>
          <w:i/>
          <w:kern w:val="2"/>
          <w:sz w:val="28"/>
          <w:szCs w:val="28"/>
          <w:lang w:eastAsia="ru-RU"/>
        </w:rPr>
        <w:t>_(</w:t>
      </w:r>
      <w:proofErr w:type="gramEnd"/>
      <w:r w:rsidRPr="00005674">
        <w:rPr>
          <w:rFonts w:ascii="Times New Roman" w:eastAsia="Calibri" w:hAnsi="Times New Roman" w:cs="Times New Roman"/>
          <w:i/>
          <w:kern w:val="2"/>
          <w:sz w:val="28"/>
          <w:szCs w:val="28"/>
          <w:lang w:eastAsia="ru-RU"/>
        </w:rPr>
        <w:t xml:space="preserve">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005674">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22597" w:rsidRPr="00005674" w:rsidRDefault="00422597" w:rsidP="0042259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 xml:space="preserve">III этап </w:t>
      </w:r>
      <w:r w:rsidRPr="00005674">
        <w:rPr>
          <w:rFonts w:ascii="Times New Roman" w:eastAsia="Calibri" w:hAnsi="Times New Roman" w:cs="Times New Roman"/>
          <w:i/>
          <w:kern w:val="2"/>
          <w:sz w:val="28"/>
          <w:szCs w:val="28"/>
          <w:lang w:eastAsia="ru-RU"/>
        </w:rPr>
        <w:t>(_____</w:t>
      </w:r>
      <w:proofErr w:type="gramStart"/>
      <w:r w:rsidRPr="00005674">
        <w:rPr>
          <w:rFonts w:ascii="Times New Roman" w:eastAsia="Calibri" w:hAnsi="Times New Roman" w:cs="Times New Roman"/>
          <w:i/>
          <w:kern w:val="2"/>
          <w:sz w:val="28"/>
          <w:szCs w:val="28"/>
          <w:lang w:eastAsia="ru-RU"/>
        </w:rPr>
        <w:t>_(</w:t>
      </w:r>
      <w:proofErr w:type="gramEnd"/>
      <w:r w:rsidRPr="00005674">
        <w:rPr>
          <w:rFonts w:ascii="Times New Roman" w:eastAsia="Calibri" w:hAnsi="Times New Roman" w:cs="Times New Roman"/>
          <w:i/>
          <w:kern w:val="2"/>
          <w:sz w:val="28"/>
          <w:szCs w:val="28"/>
          <w:lang w:eastAsia="ru-RU"/>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005674">
        <w:rPr>
          <w:rFonts w:ascii="Times New Roman" w:eastAsia="Calibri"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 xml:space="preserve">IV этап </w:t>
      </w:r>
      <w:r w:rsidRPr="00005674">
        <w:rPr>
          <w:rFonts w:ascii="Times New Roman" w:eastAsia="Calibri" w:hAnsi="Times New Roman" w:cs="Times New Roman"/>
          <w:i/>
          <w:kern w:val="2"/>
          <w:sz w:val="28"/>
          <w:szCs w:val="28"/>
          <w:lang w:eastAsia="ru-RU"/>
        </w:rPr>
        <w:t>(_____</w:t>
      </w:r>
      <w:proofErr w:type="gramStart"/>
      <w:r w:rsidRPr="00005674">
        <w:rPr>
          <w:rFonts w:ascii="Times New Roman" w:eastAsia="Calibri" w:hAnsi="Times New Roman" w:cs="Times New Roman"/>
          <w:i/>
          <w:kern w:val="2"/>
          <w:sz w:val="28"/>
          <w:szCs w:val="28"/>
          <w:lang w:eastAsia="ru-RU"/>
        </w:rPr>
        <w:t>_(</w:t>
      </w:r>
      <w:proofErr w:type="gramEnd"/>
      <w:r w:rsidRPr="00005674">
        <w:rPr>
          <w:rFonts w:ascii="Times New Roman" w:eastAsia="Calibri" w:hAnsi="Times New Roman" w:cs="Times New Roman"/>
          <w:i/>
          <w:kern w:val="2"/>
          <w:sz w:val="28"/>
          <w:szCs w:val="28"/>
          <w:lang w:eastAsia="ru-RU"/>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005674">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Calibri" w:hAnsi="Times New Roman" w:cs="Times New Roman"/>
          <w:kern w:val="2"/>
          <w:sz w:val="28"/>
          <w:szCs w:val="28"/>
          <w:lang w:val="en-US" w:eastAsia="ru-RU"/>
        </w:rPr>
        <w:t>V</w:t>
      </w:r>
      <w:r w:rsidRPr="00005674">
        <w:rPr>
          <w:rFonts w:ascii="Times New Roman" w:eastAsia="Calibri" w:hAnsi="Times New Roman" w:cs="Times New Roman"/>
          <w:kern w:val="2"/>
          <w:sz w:val="28"/>
          <w:szCs w:val="28"/>
          <w:lang w:eastAsia="ru-RU"/>
        </w:rPr>
        <w:t xml:space="preserve"> этап </w:t>
      </w:r>
      <w:r w:rsidRPr="00005674">
        <w:rPr>
          <w:rFonts w:ascii="Times New Roman" w:eastAsia="Calibri" w:hAnsi="Times New Roman" w:cs="Times New Roman"/>
          <w:i/>
          <w:kern w:val="2"/>
          <w:sz w:val="28"/>
          <w:szCs w:val="28"/>
          <w:lang w:eastAsia="ru-RU"/>
        </w:rPr>
        <w:t>(_____</w:t>
      </w:r>
      <w:proofErr w:type="gramStart"/>
      <w:r w:rsidRPr="00005674">
        <w:rPr>
          <w:rFonts w:ascii="Times New Roman" w:eastAsia="Calibri" w:hAnsi="Times New Roman" w:cs="Times New Roman"/>
          <w:i/>
          <w:kern w:val="2"/>
          <w:sz w:val="28"/>
          <w:szCs w:val="28"/>
          <w:lang w:eastAsia="ru-RU"/>
        </w:rPr>
        <w:t>_(</w:t>
      </w:r>
      <w:proofErr w:type="gramEnd"/>
      <w:r w:rsidRPr="00005674">
        <w:rPr>
          <w:rFonts w:ascii="Times New Roman" w:eastAsia="Calibri" w:hAnsi="Times New Roman" w:cs="Times New Roman"/>
          <w:i/>
          <w:kern w:val="2"/>
          <w:sz w:val="28"/>
          <w:szCs w:val="28"/>
          <w:lang w:eastAsia="ru-RU"/>
        </w:rPr>
        <w:t xml:space="preserve">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005674">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57. </w:t>
      </w:r>
      <w:r w:rsidRPr="00005674">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05674">
        <w:rPr>
          <w:rFonts w:ascii="Times New Roman" w:eastAsia="Calibri" w:hAnsi="Times New Roman" w:cs="Times New Roman"/>
          <w:kern w:val="2"/>
          <w:sz w:val="28"/>
          <w:szCs w:val="28"/>
          <w:lang w:eastAsia="ru-RU"/>
        </w:rPr>
        <w:t>заявителя</w:t>
      </w:r>
      <w:proofErr w:type="gramEnd"/>
      <w:r w:rsidRPr="00005674">
        <w:rPr>
          <w:rFonts w:ascii="Times New Roman" w:eastAsia="Calibri" w:hAnsi="Times New Roman" w:cs="Times New Roman"/>
          <w:kern w:val="2"/>
          <w:sz w:val="28"/>
          <w:szCs w:val="28"/>
          <w:lang w:eastAsia="ru-RU"/>
        </w:rPr>
        <w:t xml:space="preserve"> или предоставление им персональных данных.</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59.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22597" w:rsidRPr="00005674" w:rsidRDefault="00422597" w:rsidP="00422597">
      <w:pPr>
        <w:autoSpaceDE w:val="0"/>
        <w:autoSpaceDN w:val="0"/>
        <w:adjustRightInd w:val="0"/>
        <w:spacing w:after="0" w:line="240" w:lineRule="auto"/>
        <w:ind w:firstLine="709"/>
        <w:jc w:val="both"/>
        <w:rPr>
          <w:rFonts w:ascii="Times New Roman" w:hAnsi="Times New Roman"/>
          <w:kern w:val="2"/>
          <w:sz w:val="28"/>
          <w:szCs w:val="28"/>
          <w:lang w:eastAsia="ru-RU"/>
        </w:rPr>
      </w:pPr>
      <w:r w:rsidRPr="00005674">
        <w:rPr>
          <w:rFonts w:ascii="Times New Roman" w:eastAsia="Calibri" w:hAnsi="Times New Roman" w:cs="Times New Roman"/>
          <w:kern w:val="2"/>
          <w:sz w:val="28"/>
          <w:szCs w:val="28"/>
          <w:lang w:eastAsia="ru-RU"/>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005674">
        <w:rPr>
          <w:rFonts w:ascii="Times New Roman" w:hAnsi="Times New Roman"/>
          <w:kern w:val="2"/>
          <w:sz w:val="28"/>
          <w:szCs w:val="28"/>
          <w:lang w:val="en-US" w:eastAsia="ru-RU"/>
        </w:rPr>
        <w:t>odt</w:t>
      </w:r>
      <w:r w:rsidRPr="00005674">
        <w:rPr>
          <w:rFonts w:ascii="Times New Roman" w:hAnsi="Times New Roman"/>
          <w:kern w:val="2"/>
          <w:sz w:val="28"/>
          <w:szCs w:val="28"/>
          <w:lang w:eastAsia="ru-RU"/>
        </w:rPr>
        <w:t xml:space="preserve">, txt, xls, xlsx, </w:t>
      </w:r>
      <w:r w:rsidRPr="00005674">
        <w:rPr>
          <w:rFonts w:ascii="Times New Roman" w:hAnsi="Times New Roman"/>
          <w:kern w:val="2"/>
          <w:sz w:val="28"/>
          <w:szCs w:val="28"/>
          <w:lang w:val="en-US" w:eastAsia="ru-RU"/>
        </w:rPr>
        <w:t>ods</w:t>
      </w:r>
      <w:r w:rsidRPr="00005674">
        <w:rPr>
          <w:rFonts w:ascii="Times New Roman" w:hAnsi="Times New Roman"/>
          <w:kern w:val="2"/>
          <w:sz w:val="28"/>
          <w:szCs w:val="28"/>
          <w:lang w:eastAsia="ru-RU"/>
        </w:rPr>
        <w:t>, rtf.</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05674">
        <w:rPr>
          <w:rFonts w:ascii="Times New Roman" w:eastAsia="Calibri" w:hAnsi="Times New Roman" w:cs="Times New Roman"/>
          <w:kern w:val="2"/>
          <w:sz w:val="28"/>
          <w:szCs w:val="28"/>
          <w:lang w:val="en-US" w:eastAsia="ru-RU"/>
        </w:rPr>
        <w:t>pdf</w:t>
      </w:r>
      <w:r w:rsidRPr="00005674">
        <w:rPr>
          <w:rFonts w:ascii="Times New Roman" w:eastAsia="Calibri" w:hAnsi="Times New Roman" w:cs="Times New Roman"/>
          <w:kern w:val="2"/>
          <w:sz w:val="28"/>
          <w:szCs w:val="28"/>
          <w:lang w:eastAsia="ru-RU"/>
        </w:rPr>
        <w:t xml:space="preserve">, </w:t>
      </w:r>
      <w:r w:rsidRPr="00005674">
        <w:rPr>
          <w:rFonts w:ascii="Times New Roman" w:eastAsia="Calibri" w:hAnsi="Times New Roman" w:cs="Times New Roman"/>
          <w:kern w:val="2"/>
          <w:sz w:val="28"/>
          <w:szCs w:val="28"/>
          <w:lang w:val="en-US" w:eastAsia="ru-RU"/>
        </w:rPr>
        <w:t>tif</w:t>
      </w:r>
      <w:r w:rsidRPr="00005674">
        <w:rPr>
          <w:rFonts w:ascii="Times New Roman" w:eastAsia="Calibri" w:hAnsi="Times New Roman" w:cs="Times New Roman"/>
          <w:kern w:val="2"/>
          <w:sz w:val="28"/>
          <w:szCs w:val="28"/>
          <w:lang w:eastAsia="ru-RU"/>
        </w:rPr>
        <w:t>.</w:t>
      </w:r>
    </w:p>
    <w:p w:rsidR="00422597" w:rsidRPr="00005674" w:rsidRDefault="00422597" w:rsidP="0042259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5674">
        <w:rPr>
          <w:rFonts w:ascii="Times New Roman" w:eastAsia="Calibri" w:hAnsi="Times New Roman" w:cs="Times New Roman"/>
          <w:kern w:val="2"/>
          <w:sz w:val="28"/>
          <w:szCs w:val="28"/>
          <w:lang w:eastAsia="ru-RU"/>
        </w:rPr>
        <w:t xml:space="preserve">60.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005674">
        <w:rPr>
          <w:rFonts w:ascii="Times New Roman" w:eastAsia="Times New Roman" w:hAnsi="Times New Roman" w:cs="Times New Roman"/>
          <w:kern w:val="2"/>
          <w:sz w:val="28"/>
          <w:szCs w:val="28"/>
          <w:lang w:eastAsia="ru-RU"/>
        </w:rPr>
        <w:t xml:space="preserve">Заявление </w:t>
      </w:r>
      <w:r w:rsidRPr="00005674">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005674">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005674">
        <w:rPr>
          <w:rFonts w:ascii="Times New Roman" w:eastAsia="Times New Roman" w:hAnsi="Times New Roman" w:cs="Times New Roman"/>
          <w:kern w:val="2"/>
          <w:sz w:val="28"/>
          <w:szCs w:val="28"/>
          <w:lang w:eastAsia="ru-RU"/>
        </w:rPr>
        <w:br/>
        <w:t>ПРОЦЕДУР В ЭЛЕКТРОННОЙ ФОРМЕ</w:t>
      </w:r>
    </w:p>
    <w:p w:rsidR="00422597" w:rsidRPr="00005674" w:rsidRDefault="00422597" w:rsidP="0042259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343"/>
      <w:bookmarkEnd w:id="2"/>
      <w:r w:rsidRPr="00005674">
        <w:rPr>
          <w:rFonts w:ascii="Times New Roman" w:eastAsia="Times New Roman" w:hAnsi="Times New Roman" w:cs="Times New Roman"/>
          <w:kern w:val="2"/>
          <w:sz w:val="28"/>
          <w:szCs w:val="28"/>
          <w:lang w:eastAsia="ru-RU"/>
        </w:rPr>
        <w:t>Глава 18. Состав и последовательность административных процедур</w:t>
      </w:r>
    </w:p>
    <w:p w:rsidR="00422597" w:rsidRPr="00005674" w:rsidRDefault="00422597" w:rsidP="0042259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62. Предоставление муниципальной услуги включает в себя следующие административные процедуры:</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предоставлении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 xml:space="preserve">4) рассмотрение документов и </w:t>
      </w:r>
      <w:r w:rsidRPr="00005674">
        <w:rPr>
          <w:rFonts w:ascii="Times New Roman" w:eastAsia="Times New Roman" w:hAnsi="Times New Roman" w:cs="Times New Roman"/>
          <w:kern w:val="2"/>
          <w:sz w:val="28"/>
          <w:szCs w:val="28"/>
        </w:rPr>
        <w:t>принятие решения о предоставлении земельного участка в собственность за плату или решения об отказе в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5) выдача (направление) заявителю или его представителю результата муниципальной услуги или уведомления </w:t>
      </w:r>
      <w:r w:rsidRPr="00005674">
        <w:rPr>
          <w:rFonts w:ascii="Times New Roman" w:eastAsia="Times New Roman" w:hAnsi="Times New Roman" w:cs="Times New Roman"/>
          <w:kern w:val="2"/>
          <w:sz w:val="28"/>
          <w:szCs w:val="28"/>
          <w:lang w:eastAsia="ru-RU"/>
        </w:rPr>
        <w:t>об отказе в предоставлении муниципальной услуги</w:t>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63. В электронной форме при предоставлении муниципальной услуги осуществляются следующие административные процедуры (действия):</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 прием, регистрация</w:t>
      </w:r>
      <w:r w:rsidRPr="00005674">
        <w:rPr>
          <w:rStyle w:val="a5"/>
          <w:rFonts w:ascii="Times New Roman" w:hAnsi="Times New Roman"/>
          <w:kern w:val="2"/>
          <w:sz w:val="28"/>
          <w:szCs w:val="28"/>
        </w:rPr>
        <w:footnoteReference w:id="13"/>
      </w:r>
      <w:r w:rsidRPr="00005674">
        <w:rPr>
          <w:rFonts w:ascii="Times New Roman" w:eastAsia="Times New Roman" w:hAnsi="Times New Roman" w:cs="Times New Roman"/>
          <w:kern w:val="2"/>
          <w:sz w:val="28"/>
          <w:szCs w:val="28"/>
        </w:rPr>
        <w:t xml:space="preserve"> заявления и документов, представленных заявителем;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19. Прием, регистрация заявления</w:t>
      </w:r>
      <w:r w:rsidRPr="00005674">
        <w:rPr>
          <w:rFonts w:ascii="Times New Roman" w:eastAsia="Times New Roman" w:hAnsi="Times New Roman" w:cs="Times New Roman"/>
          <w:kern w:val="2"/>
          <w:sz w:val="28"/>
          <w:szCs w:val="28"/>
          <w:lang w:eastAsia="ru-RU"/>
        </w:rPr>
        <w:br/>
        <w:t>и документов, представленных заявителем</w:t>
      </w:r>
    </w:p>
    <w:p w:rsidR="00422597" w:rsidRPr="00005674" w:rsidRDefault="00422597" w:rsidP="00422597">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3" w:name="Par355"/>
      <w:bookmarkEnd w:id="3"/>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05674">
        <w:rPr>
          <w:rFonts w:ascii="Times New Roman" w:eastAsia="Times New Roman" w:hAnsi="Times New Roman" w:cs="Times New Roman"/>
          <w:kern w:val="2"/>
          <w:sz w:val="28"/>
          <w:szCs w:val="28"/>
          <w:u w:val="single"/>
          <w:lang w:eastAsia="ru-RU"/>
        </w:rPr>
        <w:t>18</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5674">
        <w:rPr>
          <w:rFonts w:ascii="Times New Roman" w:eastAsia="Times New Roman" w:hAnsi="Times New Roman" w:cs="Times New Roman"/>
          <w:kern w:val="2"/>
          <w:sz w:val="28"/>
          <w:szCs w:val="28"/>
          <w:lang w:eastAsia="ru-RU"/>
        </w:rPr>
        <w:t xml:space="preserve">65.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w:t>
      </w:r>
      <w:r w:rsidRPr="00005674">
        <w:rPr>
          <w:rFonts w:ascii="Times New Roman" w:eastAsia="Times New Roman" w:hAnsi="Times New Roman" w:cs="Times New Roman"/>
          <w:kern w:val="2"/>
          <w:sz w:val="28"/>
          <w:szCs w:val="28"/>
          <w:lang w:eastAsia="ru-RU"/>
        </w:rPr>
        <w:lastRenderedPageBreak/>
        <w:t>администрации</w:t>
      </w:r>
      <w:r w:rsidRPr="00005674">
        <w:rPr>
          <w:rStyle w:val="a5"/>
          <w:rFonts w:ascii="Times New Roman" w:hAnsi="Times New Roman"/>
          <w:kern w:val="2"/>
          <w:sz w:val="28"/>
          <w:szCs w:val="28"/>
        </w:rPr>
        <w:footnoteReference w:id="14"/>
      </w:r>
      <w:r w:rsidRPr="00005674">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5674">
        <w:rPr>
          <w:rFonts w:ascii="Times New Roman" w:eastAsia="Times New Roman" w:hAnsi="Times New Roman" w:cs="Times New Roman"/>
          <w:kern w:val="2"/>
          <w:sz w:val="28"/>
          <w:szCs w:val="28"/>
          <w:lang w:eastAsia="ru-RU"/>
        </w:rPr>
        <w:t xml:space="preserve">66.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005674">
        <w:rPr>
          <w:rFonts w:ascii="Times New Roman" w:eastAsia="Times New Roman" w:hAnsi="Times New Roman" w:cs="Times New Roman"/>
          <w:kern w:val="2"/>
          <w:sz w:val="28"/>
          <w:szCs w:val="28"/>
        </w:rPr>
        <w:t>_____________</w:t>
      </w:r>
      <w:r w:rsidRPr="00005674">
        <w:rPr>
          <w:rStyle w:val="a5"/>
          <w:rFonts w:ascii="Times New Roman" w:hAnsi="Times New Roman"/>
          <w:kern w:val="2"/>
          <w:sz w:val="28"/>
          <w:szCs w:val="28"/>
        </w:rPr>
        <w:footnoteReference w:id="15"/>
      </w:r>
      <w:r w:rsidRPr="00005674">
        <w:rPr>
          <w:rFonts w:ascii="Times New Roman" w:eastAsia="Times New Roman" w:hAnsi="Times New Roman" w:cs="Times New Roman"/>
          <w:i/>
          <w:kern w:val="2"/>
          <w:sz w:val="28"/>
          <w:szCs w:val="28"/>
          <w:lang w:eastAsia="ru-RU"/>
        </w:rPr>
        <w:t>.</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67. Срок регистрации представленных</w:t>
      </w:r>
      <w:r w:rsidRPr="00005674">
        <w:rPr>
          <w:rFonts w:ascii="Times New Roman" w:eastAsia="Times New Roman" w:hAnsi="Times New Roman"/>
          <w:color w:val="000000"/>
          <w:kern w:val="2"/>
          <w:sz w:val="28"/>
          <w:szCs w:val="28"/>
          <w:lang w:eastAsia="ru-RU"/>
        </w:rPr>
        <w:t xml:space="preserve"> в </w:t>
      </w:r>
      <w:r w:rsidRPr="00005674">
        <w:rPr>
          <w:rFonts w:ascii="Times New Roman" w:hAnsi="Times New Roman"/>
          <w:color w:val="000000"/>
          <w:sz w:val="28"/>
          <w:szCs w:val="28"/>
        </w:rPr>
        <w:t xml:space="preserve">администрацию </w:t>
      </w:r>
      <w:r w:rsidRPr="00005674">
        <w:rPr>
          <w:rFonts w:ascii="Times New Roman" w:eastAsia="Times New Roman" w:hAnsi="Times New Roman"/>
          <w:color w:val="000000"/>
          <w:kern w:val="2"/>
          <w:sz w:val="28"/>
          <w:szCs w:val="28"/>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005674">
        <w:rPr>
          <w:rFonts w:ascii="Times New Roman" w:eastAsia="Times New Roman" w:hAnsi="Times New Roman"/>
          <w:kern w:val="2"/>
          <w:sz w:val="28"/>
          <w:szCs w:val="28"/>
          <w:lang w:eastAsia="ru-RU"/>
        </w:rPr>
        <w:t xml:space="preserve">й форме − один рабочий день со дня получения </w:t>
      </w:r>
      <w:r w:rsidRPr="00005674">
        <w:rPr>
          <w:rFonts w:ascii="Times New Roman" w:hAnsi="Times New Roman"/>
          <w:sz w:val="28"/>
          <w:szCs w:val="28"/>
        </w:rPr>
        <w:t>администрацией</w:t>
      </w:r>
      <w:r w:rsidRPr="00005674">
        <w:rPr>
          <w:rFonts w:ascii="Times New Roman" w:eastAsia="Times New Roman" w:hAnsi="Times New Roman"/>
          <w:kern w:val="2"/>
          <w:sz w:val="28"/>
          <w:szCs w:val="28"/>
          <w:lang w:eastAsia="ru-RU"/>
        </w:rPr>
        <w:t xml:space="preserve"> указанных документов.</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68. Должностное лицо </w:t>
      </w:r>
      <w:r w:rsidRPr="00005674">
        <w:rPr>
          <w:rFonts w:ascii="Times New Roman" w:hAnsi="Times New Roman"/>
          <w:sz w:val="28"/>
          <w:szCs w:val="28"/>
        </w:rPr>
        <w:t>администрации</w:t>
      </w:r>
      <w:r w:rsidRPr="00005674">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Pr="00005674">
        <w:rPr>
          <w:rFonts w:ascii="Times New Roman" w:eastAsia="Times New Roman" w:hAnsi="Times New Roman"/>
          <w:kern w:val="2"/>
          <w:sz w:val="28"/>
          <w:szCs w:val="28"/>
          <w:u w:val="single"/>
          <w:lang w:eastAsia="ru-RU"/>
        </w:rPr>
        <w:t>25</w:t>
      </w:r>
      <w:r w:rsidRPr="00005674">
        <w:rPr>
          <w:rFonts w:ascii="Times New Roman" w:eastAsia="Times New Roman" w:hAnsi="Times New Roman"/>
          <w:kern w:val="2"/>
          <w:sz w:val="28"/>
          <w:szCs w:val="28"/>
          <w:lang w:eastAsia="ru-RU"/>
        </w:rPr>
        <w:t xml:space="preserve"> </w:t>
      </w:r>
      <w:r w:rsidRPr="00005674">
        <w:rPr>
          <w:rFonts w:ascii="Times New Roman" w:hAnsi="Times New Roman"/>
          <w:sz w:val="28"/>
          <w:szCs w:val="28"/>
        </w:rPr>
        <w:t xml:space="preserve">настоящего административного регламента, </w:t>
      </w:r>
      <w:r w:rsidRPr="00005674">
        <w:rPr>
          <w:rFonts w:ascii="Times New Roman" w:eastAsia="Times New Roman" w:hAnsi="Times New Roman"/>
          <w:kern w:val="2"/>
          <w:sz w:val="28"/>
          <w:szCs w:val="28"/>
          <w:lang w:eastAsia="ru-RU"/>
        </w:rPr>
        <w:t xml:space="preserve">в срок </w:t>
      </w:r>
      <w:r w:rsidRPr="00005674">
        <w:rPr>
          <w:rFonts w:ascii="Times New Roman" w:hAnsi="Times New Roman"/>
          <w:sz w:val="28"/>
          <w:szCs w:val="28"/>
        </w:rPr>
        <w:t>не позднее двух рабочих дней со дня получения заявления и документов</w:t>
      </w:r>
      <w:r w:rsidRPr="00005674">
        <w:rPr>
          <w:rFonts w:ascii="Times New Roman" w:eastAsia="Times New Roman" w:hAnsi="Times New Roman"/>
          <w:kern w:val="2"/>
          <w:sz w:val="28"/>
          <w:szCs w:val="28"/>
          <w:lang w:eastAsia="ru-RU"/>
        </w:rPr>
        <w:t>.</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69.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005674">
        <w:rPr>
          <w:rFonts w:ascii="Times New Roman" w:eastAsia="Times New Roman" w:hAnsi="Times New Roman"/>
          <w:kern w:val="2"/>
          <w:sz w:val="28"/>
          <w:szCs w:val="28"/>
          <w:u w:val="single"/>
          <w:lang w:eastAsia="ru-RU"/>
        </w:rPr>
        <w:t>68</w:t>
      </w:r>
      <w:r w:rsidRPr="00005674">
        <w:rPr>
          <w:rFonts w:ascii="Times New Roman" w:eastAsia="Times New Roman" w:hAnsi="Times New Roman"/>
          <w:kern w:val="2"/>
          <w:sz w:val="28"/>
          <w:szCs w:val="28"/>
          <w:lang w:eastAsia="ru-RU"/>
        </w:rPr>
        <w:t xml:space="preserve"> </w:t>
      </w:r>
      <w:r w:rsidRPr="00005674">
        <w:rPr>
          <w:rFonts w:ascii="Times New Roman" w:hAnsi="Times New Roman"/>
          <w:kern w:val="2"/>
          <w:sz w:val="28"/>
          <w:szCs w:val="28"/>
        </w:rPr>
        <w:t xml:space="preserve">настоящего </w:t>
      </w:r>
      <w:r w:rsidRPr="00005674">
        <w:rPr>
          <w:rFonts w:ascii="Times New Roman" w:eastAsia="Times New Roman" w:hAnsi="Times New Roman"/>
          <w:kern w:val="2"/>
          <w:sz w:val="28"/>
          <w:szCs w:val="28"/>
          <w:lang w:eastAsia="ru-RU"/>
        </w:rPr>
        <w:t xml:space="preserve">административного регламента, проводится проверка </w:t>
      </w:r>
      <w:proofErr w:type="gramStart"/>
      <w:r w:rsidRPr="00005674">
        <w:rPr>
          <w:rFonts w:ascii="Times New Roman" w:eastAsia="Times New Roman" w:hAnsi="Times New Roman"/>
          <w:kern w:val="2"/>
          <w:sz w:val="28"/>
          <w:szCs w:val="28"/>
          <w:lang w:eastAsia="ru-RU"/>
        </w:rPr>
        <w:t>действительности</w:t>
      </w:r>
      <w:proofErr w:type="gramEnd"/>
      <w:r w:rsidRPr="00005674">
        <w:rPr>
          <w:rFonts w:ascii="Times New Roman" w:eastAsia="Times New Roman" w:hAnsi="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005674">
        <w:rPr>
          <w:rFonts w:ascii="Times New Roman" w:eastAsia="Times New Roman" w:hAnsi="Times New Roman"/>
          <w:kern w:val="2"/>
          <w:sz w:val="28"/>
          <w:szCs w:val="28"/>
          <w:u w:val="single"/>
          <w:lang w:eastAsia="ru-RU"/>
        </w:rPr>
        <w:t>60</w:t>
      </w:r>
      <w:r w:rsidRPr="00005674">
        <w:rPr>
          <w:rFonts w:ascii="Times New Roman" w:eastAsia="Times New Roman" w:hAnsi="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70.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Проверка </w:t>
      </w:r>
      <w:proofErr w:type="gramStart"/>
      <w:r w:rsidRPr="00005674">
        <w:rPr>
          <w:rFonts w:ascii="Times New Roman" w:eastAsia="Times New Roman" w:hAnsi="Times New Roman"/>
          <w:kern w:val="2"/>
          <w:sz w:val="28"/>
          <w:szCs w:val="28"/>
          <w:lang w:eastAsia="ru-RU"/>
        </w:rPr>
        <w:t>действительности</w:t>
      </w:r>
      <w:proofErr w:type="gramEnd"/>
      <w:r w:rsidRPr="00005674">
        <w:rPr>
          <w:rFonts w:ascii="Times New Roman" w:eastAsia="Times New Roman" w:hAnsi="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22597" w:rsidRPr="00005674" w:rsidRDefault="00422597" w:rsidP="00422597">
      <w:pPr>
        <w:autoSpaceDE w:val="0"/>
        <w:autoSpaceDN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lastRenderedPageBreak/>
        <w:t xml:space="preserve">71. В случае выявления в представленных документах обстоятельства, предусмотренного пунктом </w:t>
      </w:r>
      <w:r w:rsidRPr="00005674">
        <w:rPr>
          <w:rFonts w:ascii="Times New Roman" w:eastAsia="Times New Roman" w:hAnsi="Times New Roman"/>
          <w:kern w:val="2"/>
          <w:sz w:val="28"/>
          <w:szCs w:val="28"/>
          <w:u w:val="single"/>
          <w:lang w:eastAsia="ru-RU"/>
        </w:rPr>
        <w:t>25</w:t>
      </w:r>
      <w:r w:rsidRPr="00005674">
        <w:rPr>
          <w:rFonts w:ascii="Times New Roman" w:eastAsia="Times New Roman" w:hAnsi="Times New Roman"/>
          <w:kern w:val="2"/>
          <w:sz w:val="28"/>
          <w:szCs w:val="28"/>
          <w:lang w:eastAsia="ru-RU"/>
        </w:rPr>
        <w:t xml:space="preserve"> </w:t>
      </w:r>
      <w:r w:rsidRPr="00005674">
        <w:rPr>
          <w:rFonts w:ascii="Times New Roman" w:hAnsi="Times New Roman"/>
          <w:sz w:val="28"/>
          <w:szCs w:val="28"/>
        </w:rPr>
        <w:t>настоящего административного регламента,</w:t>
      </w:r>
      <w:r w:rsidRPr="00005674">
        <w:rPr>
          <w:rFonts w:ascii="Times New Roman" w:eastAsia="Times New Roman" w:hAnsi="Times New Roman"/>
          <w:kern w:val="2"/>
          <w:sz w:val="28"/>
          <w:szCs w:val="28"/>
          <w:lang w:eastAsia="ru-RU"/>
        </w:rPr>
        <w:t xml:space="preserve"> должностное лицо</w:t>
      </w:r>
      <w:r w:rsidRPr="00005674">
        <w:rPr>
          <w:rFonts w:ascii="Times New Roman" w:hAnsi="Times New Roman"/>
          <w:sz w:val="28"/>
          <w:szCs w:val="28"/>
        </w:rPr>
        <w:t xml:space="preserve"> администрации</w:t>
      </w:r>
      <w:r w:rsidRPr="00005674">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005674">
        <w:rPr>
          <w:rFonts w:ascii="Times New Roman" w:eastAsia="Times New Roman" w:hAnsi="Times New Roman"/>
          <w:kern w:val="2"/>
          <w:sz w:val="28"/>
          <w:szCs w:val="28"/>
          <w:u w:val="single"/>
          <w:lang w:eastAsia="ru-RU"/>
        </w:rPr>
        <w:t>68</w:t>
      </w:r>
      <w:r w:rsidRPr="00005674">
        <w:rPr>
          <w:rFonts w:ascii="Times New Roman" w:eastAsia="Times New Roman" w:hAnsi="Times New Roman"/>
          <w:kern w:val="2"/>
          <w:sz w:val="28"/>
          <w:szCs w:val="28"/>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422597" w:rsidRPr="00005674" w:rsidRDefault="00422597" w:rsidP="00422597">
      <w:pPr>
        <w:autoSpaceDE w:val="0"/>
        <w:autoSpaceDN w:val="0"/>
        <w:spacing w:after="0" w:line="240" w:lineRule="auto"/>
        <w:ind w:firstLine="720"/>
        <w:jc w:val="both"/>
        <w:rPr>
          <w:rFonts w:ascii="Times New Roman" w:eastAsia="Times New Roman" w:hAnsi="Times New Roman"/>
          <w:kern w:val="2"/>
          <w:sz w:val="28"/>
          <w:szCs w:val="28"/>
          <w:lang w:eastAsia="ru-RU"/>
        </w:rPr>
      </w:pPr>
      <w:r w:rsidRPr="00005674">
        <w:rPr>
          <w:rFonts w:ascii="Times New Roman" w:hAnsi="Times New Roman"/>
          <w:sz w:val="28"/>
          <w:szCs w:val="28"/>
        </w:rPr>
        <w:t xml:space="preserve">72. В случае отказа в приеме документов, поданных путем личного обращения, </w:t>
      </w:r>
      <w:r w:rsidRPr="00005674">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005674">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hAnsi="Times New Roman"/>
          <w:sz w:val="28"/>
          <w:szCs w:val="28"/>
        </w:rPr>
        <w:t xml:space="preserve">В случае отказа в приеме документов, поданных через организации почтовой связи, </w:t>
      </w:r>
      <w:r w:rsidRPr="00005674">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005674">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hAnsi="Times New Roman"/>
          <w:sz w:val="28"/>
          <w:szCs w:val="28"/>
        </w:rPr>
        <w:t xml:space="preserve">В случае отказа в приеме документов, поданных через личный кабинет на Портале, </w:t>
      </w:r>
      <w:r w:rsidRPr="00005674">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sidRPr="00005674">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05674">
        <w:rPr>
          <w:rFonts w:ascii="Times New Roman" w:eastAsia="Times New Roman" w:hAnsi="Times New Roman"/>
          <w:kern w:val="2"/>
          <w:sz w:val="28"/>
          <w:szCs w:val="28"/>
          <w:lang w:eastAsia="ru-RU"/>
        </w:rPr>
        <w:t xml:space="preserve">администрации, ответственное за прием и регистрацию документов, </w:t>
      </w:r>
      <w:r w:rsidRPr="00005674">
        <w:rPr>
          <w:rFonts w:ascii="Times New Roman" w:hAnsi="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Pr="00005674">
        <w:rPr>
          <w:rFonts w:ascii="Times New Roman" w:eastAsia="Times New Roman" w:hAnsi="Times New Roman" w:cs="Times New Roman"/>
          <w:kern w:val="2"/>
          <w:sz w:val="28"/>
          <w:szCs w:val="28"/>
          <w:lang w:eastAsia="ru-RU"/>
        </w:rPr>
        <w:t>по адресу</w:t>
      </w:r>
      <w:r w:rsidRPr="00005674">
        <w:rPr>
          <w:rFonts w:ascii="Times New Roman" w:hAnsi="Times New Roman"/>
          <w:sz w:val="28"/>
          <w:szCs w:val="28"/>
        </w:rPr>
        <w:t xml:space="preserve"> электронной почты, указанному в заявлении.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73. При отсутствии в представленных заявителем документах основания, предусмотренного пунктом </w:t>
      </w:r>
      <w:r w:rsidRPr="00005674">
        <w:rPr>
          <w:rFonts w:ascii="Times New Roman" w:eastAsia="Times New Roman" w:hAnsi="Times New Roman"/>
          <w:kern w:val="2"/>
          <w:sz w:val="28"/>
          <w:szCs w:val="28"/>
          <w:u w:val="single"/>
          <w:lang w:eastAsia="ru-RU"/>
        </w:rPr>
        <w:t>25</w:t>
      </w:r>
      <w:r w:rsidRPr="00005674">
        <w:rPr>
          <w:rFonts w:ascii="Times New Roman" w:eastAsia="Times New Roman" w:hAnsi="Times New Roman"/>
          <w:kern w:val="2"/>
          <w:sz w:val="28"/>
          <w:szCs w:val="28"/>
          <w:lang w:eastAsia="ru-RU"/>
        </w:rPr>
        <w:t xml:space="preserve"> </w:t>
      </w:r>
      <w:r w:rsidRPr="00005674">
        <w:rPr>
          <w:rFonts w:ascii="Times New Roman" w:hAnsi="Times New Roman"/>
          <w:sz w:val="28"/>
          <w:szCs w:val="28"/>
        </w:rPr>
        <w:t>настоящего административного регламента</w:t>
      </w:r>
      <w:r w:rsidRPr="00005674">
        <w:rPr>
          <w:rFonts w:ascii="Times New Roman" w:eastAsia="Times New Roman" w:hAnsi="Times New Roman"/>
          <w:kern w:val="2"/>
          <w:sz w:val="28"/>
          <w:szCs w:val="28"/>
          <w:lang w:eastAsia="ru-RU"/>
        </w:rPr>
        <w:t xml:space="preserve">, должностное лицо </w:t>
      </w:r>
      <w:r w:rsidRPr="00005674">
        <w:rPr>
          <w:rFonts w:ascii="Times New Roman" w:hAnsi="Times New Roman"/>
          <w:sz w:val="28"/>
          <w:szCs w:val="28"/>
        </w:rPr>
        <w:t>администрации</w:t>
      </w:r>
      <w:r w:rsidRPr="00005674">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005674">
        <w:rPr>
          <w:rFonts w:ascii="Times New Roman" w:eastAsia="Times New Roman" w:hAnsi="Times New Roman"/>
          <w:kern w:val="2"/>
          <w:sz w:val="28"/>
          <w:szCs w:val="28"/>
          <w:u w:val="single"/>
          <w:lang w:eastAsia="ru-RU"/>
        </w:rPr>
        <w:t>68</w:t>
      </w:r>
      <w:r w:rsidRPr="00005674">
        <w:rPr>
          <w:rFonts w:ascii="Times New Roman" w:eastAsia="Times New Roman" w:hAnsi="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005674">
        <w:rPr>
          <w:rFonts w:ascii="Times New Roman" w:hAnsi="Times New Roman"/>
          <w:sz w:val="28"/>
          <w:szCs w:val="28"/>
        </w:rPr>
        <w:t>администрации</w:t>
      </w:r>
      <w:r w:rsidRPr="00005674">
        <w:rPr>
          <w:rFonts w:ascii="Times New Roman" w:eastAsia="Times New Roman" w:hAnsi="Times New Roman"/>
          <w:kern w:val="2"/>
          <w:sz w:val="28"/>
          <w:szCs w:val="28"/>
          <w:lang w:eastAsia="ru-RU"/>
        </w:rPr>
        <w:t>, ответственному за предоставление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74. В случае принятия указанного в пункте </w:t>
      </w:r>
      <w:r w:rsidRPr="00005674">
        <w:rPr>
          <w:rFonts w:ascii="Times New Roman" w:eastAsia="Times New Roman" w:hAnsi="Times New Roman"/>
          <w:kern w:val="2"/>
          <w:sz w:val="28"/>
          <w:szCs w:val="28"/>
          <w:u w:val="single"/>
          <w:lang w:eastAsia="ru-RU"/>
        </w:rPr>
        <w:t>73</w:t>
      </w:r>
      <w:r w:rsidRPr="00005674">
        <w:rPr>
          <w:rFonts w:ascii="Times New Roman" w:eastAsia="Times New Roman" w:hAnsi="Times New Roman"/>
          <w:kern w:val="2"/>
          <w:sz w:val="28"/>
          <w:szCs w:val="28"/>
          <w:lang w:eastAsia="ru-RU"/>
        </w:rPr>
        <w:t xml:space="preserve"> </w:t>
      </w:r>
      <w:r w:rsidRPr="00005674">
        <w:rPr>
          <w:rFonts w:ascii="Times New Roman" w:hAnsi="Times New Roman"/>
          <w:sz w:val="28"/>
          <w:szCs w:val="28"/>
        </w:rPr>
        <w:t>настоящего административного регламента</w:t>
      </w:r>
      <w:r w:rsidRPr="00005674">
        <w:rPr>
          <w:rFonts w:ascii="Times New Roman" w:eastAsia="Times New Roman" w:hAnsi="Times New Roman"/>
          <w:kern w:val="2"/>
          <w:sz w:val="28"/>
          <w:szCs w:val="28"/>
          <w:lang w:eastAsia="ru-RU"/>
        </w:rPr>
        <w:t xml:space="preserve"> решения:</w:t>
      </w:r>
    </w:p>
    <w:p w:rsidR="00422597" w:rsidRPr="00005674" w:rsidRDefault="00422597" w:rsidP="00422597">
      <w:pPr>
        <w:autoSpaceDE w:val="0"/>
        <w:autoSpaceDN w:val="0"/>
        <w:spacing w:after="0" w:line="240" w:lineRule="auto"/>
        <w:ind w:firstLine="709"/>
        <w:jc w:val="both"/>
        <w:rPr>
          <w:rFonts w:ascii="Times New Roman" w:hAnsi="Times New Roman"/>
          <w:kern w:val="2"/>
          <w:sz w:val="28"/>
          <w:szCs w:val="28"/>
        </w:rPr>
      </w:pPr>
      <w:r w:rsidRPr="00005674">
        <w:rPr>
          <w:rFonts w:ascii="Times New Roman" w:eastAsia="Times New Roman" w:hAnsi="Times New Roman"/>
          <w:kern w:val="2"/>
          <w:sz w:val="28"/>
          <w:szCs w:val="28"/>
          <w:lang w:eastAsia="ru-RU"/>
        </w:rPr>
        <w:t xml:space="preserve">1) если заявление и документы, указанные в пунктах </w:t>
      </w:r>
      <w:r w:rsidRPr="00005674">
        <w:rPr>
          <w:rFonts w:ascii="Times New Roman" w:eastAsia="Times New Roman" w:hAnsi="Times New Roman"/>
          <w:kern w:val="2"/>
          <w:sz w:val="28"/>
          <w:szCs w:val="28"/>
          <w:u w:val="single"/>
          <w:lang w:eastAsia="ru-RU"/>
        </w:rPr>
        <w:t>14</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15</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20</w:t>
      </w:r>
      <w:r w:rsidRPr="00005674">
        <w:rPr>
          <w:rFonts w:ascii="Times New Roman" w:eastAsia="Times New Roman" w:hAnsi="Times New Roman"/>
          <w:kern w:val="2"/>
          <w:sz w:val="28"/>
          <w:szCs w:val="28"/>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005674">
        <w:rPr>
          <w:rFonts w:ascii="Times New Roman" w:hAnsi="Times New Roman"/>
          <w:sz w:val="28"/>
          <w:szCs w:val="28"/>
        </w:rPr>
        <w:t>администрации</w:t>
      </w:r>
      <w:r w:rsidRPr="00005674">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w:t>
      </w:r>
      <w:r w:rsidRPr="00005674">
        <w:rPr>
          <w:rFonts w:ascii="Times New Roman" w:eastAsia="Times New Roman" w:hAnsi="Times New Roman"/>
          <w:kern w:val="2"/>
          <w:sz w:val="28"/>
          <w:szCs w:val="28"/>
          <w:lang w:eastAsia="ru-RU"/>
        </w:rPr>
        <w:lastRenderedPageBreak/>
        <w:t xml:space="preserve">получении документов </w:t>
      </w:r>
      <w:r w:rsidRPr="00005674">
        <w:rPr>
          <w:rFonts w:ascii="Times New Roman" w:hAnsi="Times New Roman"/>
          <w:sz w:val="28"/>
          <w:szCs w:val="28"/>
        </w:rPr>
        <w:t xml:space="preserve">с указанием их перечня и даты получения </w:t>
      </w:r>
      <w:r w:rsidRPr="00005674">
        <w:rPr>
          <w:rFonts w:ascii="Times New Roman" w:eastAsia="Times New Roman" w:hAnsi="Times New Roman"/>
          <w:kern w:val="2"/>
          <w:sz w:val="28"/>
          <w:szCs w:val="28"/>
          <w:lang w:eastAsia="ru-RU"/>
        </w:rPr>
        <w:t xml:space="preserve">в двух экземплярах, один из которых </w:t>
      </w:r>
      <w:r w:rsidRPr="00005674">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005674">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Pr="00005674">
        <w:rPr>
          <w:rFonts w:ascii="Times New Roman" w:hAnsi="Times New Roman"/>
          <w:sz w:val="28"/>
          <w:szCs w:val="28"/>
        </w:rPr>
        <w:t>администрацию</w:t>
      </w:r>
      <w:r w:rsidRPr="00005674">
        <w:rPr>
          <w:rFonts w:ascii="Times New Roman" w:hAnsi="Times New Roman"/>
          <w:kern w:val="2"/>
          <w:sz w:val="28"/>
          <w:szCs w:val="28"/>
        </w:rPr>
        <w:t xml:space="preserve"> документам;</w:t>
      </w:r>
    </w:p>
    <w:p w:rsidR="00422597" w:rsidRPr="00005674" w:rsidRDefault="00422597" w:rsidP="00422597">
      <w:pPr>
        <w:autoSpaceDE w:val="0"/>
        <w:autoSpaceDN w:val="0"/>
        <w:spacing w:after="0" w:line="240" w:lineRule="auto"/>
        <w:ind w:firstLine="709"/>
        <w:jc w:val="both"/>
        <w:rPr>
          <w:rFonts w:ascii="Times New Roman" w:hAnsi="Times New Roman"/>
          <w:kern w:val="2"/>
          <w:sz w:val="28"/>
          <w:szCs w:val="28"/>
        </w:rPr>
      </w:pPr>
      <w:r w:rsidRPr="00005674">
        <w:rPr>
          <w:rFonts w:ascii="Times New Roman" w:hAnsi="Times New Roman"/>
          <w:sz w:val="28"/>
          <w:szCs w:val="28"/>
        </w:rPr>
        <w:t xml:space="preserve">2) </w:t>
      </w:r>
      <w:r w:rsidRPr="00005674">
        <w:rPr>
          <w:rFonts w:ascii="Times New Roman" w:hAnsi="Times New Roman"/>
          <w:kern w:val="2"/>
          <w:sz w:val="28"/>
          <w:szCs w:val="28"/>
        </w:rPr>
        <w:t xml:space="preserve">если заявление и документы, указанные в пунктах </w:t>
      </w:r>
      <w:r w:rsidRPr="00005674">
        <w:rPr>
          <w:rFonts w:ascii="Times New Roman" w:eastAsia="Times New Roman" w:hAnsi="Times New Roman"/>
          <w:kern w:val="2"/>
          <w:sz w:val="28"/>
          <w:szCs w:val="28"/>
          <w:u w:val="single"/>
          <w:lang w:eastAsia="ru-RU"/>
        </w:rPr>
        <w:t>14</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15</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20</w:t>
      </w:r>
      <w:r w:rsidRPr="00005674">
        <w:rPr>
          <w:rFonts w:ascii="Times New Roman" w:eastAsia="Times New Roman" w:hAnsi="Times New Roman"/>
          <w:kern w:val="2"/>
          <w:sz w:val="28"/>
          <w:szCs w:val="28"/>
          <w:lang w:eastAsia="ru-RU"/>
        </w:rPr>
        <w:t xml:space="preserve"> </w:t>
      </w:r>
      <w:r w:rsidRPr="00005674">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005674">
        <w:rPr>
          <w:rFonts w:ascii="Times New Roman" w:hAnsi="Times New Roman"/>
          <w:sz w:val="28"/>
          <w:szCs w:val="28"/>
        </w:rPr>
        <w:t xml:space="preserve">посредством почтового отправления, </w:t>
      </w:r>
      <w:r w:rsidRPr="00005674">
        <w:rPr>
          <w:rFonts w:ascii="Times New Roman" w:hAnsi="Times New Roman"/>
          <w:kern w:val="2"/>
          <w:sz w:val="28"/>
          <w:szCs w:val="28"/>
        </w:rPr>
        <w:t xml:space="preserve">должностное лицо </w:t>
      </w:r>
      <w:r w:rsidRPr="00005674">
        <w:rPr>
          <w:rFonts w:ascii="Times New Roman" w:hAnsi="Times New Roman"/>
          <w:sz w:val="28"/>
          <w:szCs w:val="28"/>
        </w:rPr>
        <w:t>администрации</w:t>
      </w:r>
      <w:r w:rsidRPr="00005674">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005674">
        <w:rPr>
          <w:rFonts w:ascii="Times New Roman" w:hAnsi="Times New Roman"/>
          <w:sz w:val="28"/>
          <w:szCs w:val="28"/>
        </w:rPr>
        <w:t>с указанием их перечня и даты получения</w:t>
      </w:r>
      <w:r w:rsidRPr="00005674">
        <w:rPr>
          <w:rFonts w:ascii="Times New Roman" w:hAnsi="Times New Roman"/>
          <w:kern w:val="2"/>
          <w:sz w:val="28"/>
          <w:szCs w:val="28"/>
        </w:rPr>
        <w:t xml:space="preserve"> в двух экземплярах, один из которых</w:t>
      </w:r>
      <w:r w:rsidRPr="00005674">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005674">
        <w:rPr>
          <w:rFonts w:ascii="Times New Roman" w:hAnsi="Times New Roman"/>
          <w:kern w:val="2"/>
          <w:sz w:val="28"/>
          <w:szCs w:val="28"/>
        </w:rPr>
        <w:t>почтовым отправлением с уведомлением о вручении</w:t>
      </w:r>
      <w:r w:rsidRPr="00005674">
        <w:rPr>
          <w:rFonts w:ascii="Times New Roman" w:hAnsi="Times New Roman"/>
          <w:sz w:val="28"/>
          <w:szCs w:val="28"/>
        </w:rPr>
        <w:t xml:space="preserve"> в течение трех рабочих дней после получения администрацией заявления и документов. </w:t>
      </w:r>
      <w:r w:rsidRPr="00005674">
        <w:rPr>
          <w:rFonts w:ascii="Times New Roman" w:hAnsi="Times New Roman"/>
          <w:kern w:val="2"/>
          <w:sz w:val="28"/>
          <w:szCs w:val="28"/>
        </w:rPr>
        <w:t xml:space="preserve">Второй экземпляр расписки приобщается к представленным в </w:t>
      </w:r>
      <w:r w:rsidRPr="00005674">
        <w:rPr>
          <w:rFonts w:ascii="Times New Roman" w:hAnsi="Times New Roman"/>
          <w:sz w:val="28"/>
          <w:szCs w:val="28"/>
        </w:rPr>
        <w:t>администрацию</w:t>
      </w:r>
      <w:r w:rsidRPr="00005674">
        <w:rPr>
          <w:rFonts w:ascii="Times New Roman" w:hAnsi="Times New Roman"/>
          <w:kern w:val="2"/>
          <w:sz w:val="28"/>
          <w:szCs w:val="28"/>
        </w:rPr>
        <w:t xml:space="preserve"> документам;</w:t>
      </w:r>
    </w:p>
    <w:p w:rsidR="00422597" w:rsidRPr="00005674" w:rsidRDefault="00422597" w:rsidP="00422597">
      <w:pPr>
        <w:autoSpaceDE w:val="0"/>
        <w:autoSpaceDN w:val="0"/>
        <w:spacing w:after="0" w:line="240" w:lineRule="auto"/>
        <w:ind w:firstLine="709"/>
        <w:jc w:val="both"/>
        <w:rPr>
          <w:rFonts w:ascii="Times New Roman" w:hAnsi="Times New Roman"/>
          <w:sz w:val="28"/>
          <w:szCs w:val="28"/>
        </w:rPr>
      </w:pPr>
      <w:r w:rsidRPr="00005674">
        <w:rPr>
          <w:rFonts w:ascii="Times New Roman" w:hAnsi="Times New Roman"/>
          <w:sz w:val="28"/>
          <w:szCs w:val="28"/>
        </w:rPr>
        <w:t xml:space="preserve">3) </w:t>
      </w:r>
      <w:r w:rsidRPr="00005674">
        <w:rPr>
          <w:rFonts w:ascii="Times New Roman" w:hAnsi="Times New Roman"/>
          <w:kern w:val="2"/>
          <w:sz w:val="28"/>
          <w:szCs w:val="28"/>
        </w:rPr>
        <w:t xml:space="preserve">если заявление и документы, указанные в </w:t>
      </w:r>
      <w:r w:rsidRPr="00005674">
        <w:rPr>
          <w:rFonts w:ascii="Times New Roman" w:eastAsia="Times New Roman" w:hAnsi="Times New Roman"/>
          <w:kern w:val="2"/>
          <w:sz w:val="28"/>
          <w:szCs w:val="28"/>
          <w:lang w:eastAsia="ru-RU"/>
        </w:rPr>
        <w:t xml:space="preserve">пунктах </w:t>
      </w:r>
      <w:r w:rsidRPr="00005674">
        <w:rPr>
          <w:rFonts w:ascii="Times New Roman" w:eastAsia="Times New Roman" w:hAnsi="Times New Roman"/>
          <w:kern w:val="2"/>
          <w:sz w:val="28"/>
          <w:szCs w:val="28"/>
          <w:u w:val="single"/>
          <w:lang w:eastAsia="ru-RU"/>
        </w:rPr>
        <w:t>14</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15</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20</w:t>
      </w:r>
      <w:r w:rsidRPr="00005674">
        <w:rPr>
          <w:rFonts w:ascii="Times New Roman" w:eastAsia="Times New Roman" w:hAnsi="Times New Roman"/>
          <w:kern w:val="2"/>
          <w:sz w:val="28"/>
          <w:szCs w:val="28"/>
          <w:lang w:eastAsia="ru-RU"/>
        </w:rPr>
        <w:t xml:space="preserve"> </w:t>
      </w:r>
      <w:r w:rsidRPr="00005674">
        <w:rPr>
          <w:rFonts w:ascii="Times New Roman" w:hAnsi="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005674">
        <w:rPr>
          <w:rFonts w:ascii="Times New Roman" w:hAnsi="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005674">
        <w:rPr>
          <w:rFonts w:ascii="Times New Roman" w:eastAsia="Times New Roman" w:hAnsi="Times New Roman" w:cs="Times New Roman"/>
          <w:kern w:val="2"/>
          <w:sz w:val="28"/>
          <w:szCs w:val="28"/>
          <w:lang w:eastAsia="ru-RU"/>
        </w:rPr>
        <w:t>по адресу</w:t>
      </w:r>
      <w:r w:rsidRPr="00005674">
        <w:rPr>
          <w:rFonts w:ascii="Times New Roman" w:hAnsi="Times New Roman"/>
          <w:sz w:val="28"/>
          <w:szCs w:val="28"/>
        </w:rPr>
        <w:t xml:space="preserve"> электронной почты</w:t>
      </w:r>
      <w:r w:rsidRPr="00005674">
        <w:rPr>
          <w:rFonts w:ascii="Times New Roman" w:hAnsi="Times New Roman"/>
          <w:kern w:val="2"/>
          <w:sz w:val="28"/>
          <w:szCs w:val="28"/>
        </w:rPr>
        <w:t xml:space="preserve"> заявителя или его представителя</w:t>
      </w:r>
      <w:r w:rsidRPr="00005674">
        <w:rPr>
          <w:rFonts w:ascii="Times New Roman" w:hAnsi="Times New Roman"/>
          <w:sz w:val="28"/>
          <w:szCs w:val="28"/>
        </w:rPr>
        <w:t>, указанному в заявлении;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hAnsi="Times New Roman"/>
          <w:sz w:val="28"/>
          <w:szCs w:val="28"/>
        </w:rPr>
        <w:t xml:space="preserve">4) </w:t>
      </w:r>
      <w:r w:rsidRPr="00005674">
        <w:rPr>
          <w:rFonts w:ascii="Times New Roman" w:hAnsi="Times New Roman"/>
          <w:kern w:val="2"/>
          <w:sz w:val="28"/>
          <w:szCs w:val="28"/>
        </w:rPr>
        <w:t xml:space="preserve">если заявление и документы, указанные в </w:t>
      </w:r>
      <w:r w:rsidRPr="00005674">
        <w:rPr>
          <w:rFonts w:ascii="Times New Roman" w:eastAsia="Times New Roman" w:hAnsi="Times New Roman"/>
          <w:kern w:val="2"/>
          <w:sz w:val="28"/>
          <w:szCs w:val="28"/>
          <w:lang w:eastAsia="ru-RU"/>
        </w:rPr>
        <w:t xml:space="preserve">пунктах </w:t>
      </w:r>
      <w:r w:rsidRPr="00005674">
        <w:rPr>
          <w:rFonts w:ascii="Times New Roman" w:eastAsia="Times New Roman" w:hAnsi="Times New Roman"/>
          <w:kern w:val="2"/>
          <w:sz w:val="28"/>
          <w:szCs w:val="28"/>
          <w:u w:val="single"/>
          <w:lang w:eastAsia="ru-RU"/>
        </w:rPr>
        <w:t>14</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15</w:t>
      </w:r>
      <w:r w:rsidRPr="00005674">
        <w:rPr>
          <w:rFonts w:ascii="Times New Roman" w:eastAsia="Times New Roman" w:hAnsi="Times New Roman"/>
          <w:kern w:val="2"/>
          <w:sz w:val="28"/>
          <w:szCs w:val="28"/>
          <w:lang w:eastAsia="ru-RU"/>
        </w:rPr>
        <w:t xml:space="preserve">, </w:t>
      </w:r>
      <w:r w:rsidRPr="00005674">
        <w:rPr>
          <w:rFonts w:ascii="Times New Roman" w:eastAsia="Times New Roman" w:hAnsi="Times New Roman"/>
          <w:kern w:val="2"/>
          <w:sz w:val="28"/>
          <w:szCs w:val="28"/>
          <w:u w:val="single"/>
          <w:lang w:eastAsia="ru-RU"/>
        </w:rPr>
        <w:t>20</w:t>
      </w:r>
      <w:r w:rsidRPr="00005674">
        <w:rPr>
          <w:rFonts w:ascii="Times New Roman" w:eastAsia="Times New Roman" w:hAnsi="Times New Roman"/>
          <w:kern w:val="2"/>
          <w:sz w:val="28"/>
          <w:szCs w:val="28"/>
          <w:lang w:eastAsia="ru-RU"/>
        </w:rPr>
        <w:t xml:space="preserve"> </w:t>
      </w:r>
      <w:r w:rsidRPr="00005674">
        <w:rPr>
          <w:rFonts w:ascii="Times New Roman" w:hAnsi="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005674">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422597" w:rsidRPr="00005674" w:rsidRDefault="00422597" w:rsidP="00422597">
      <w:pPr>
        <w:autoSpaceDE w:val="0"/>
        <w:autoSpaceDN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kern w:val="2"/>
          <w:sz w:val="28"/>
          <w:szCs w:val="28"/>
          <w:lang w:eastAsia="ru-RU"/>
        </w:rPr>
        <w:t xml:space="preserve">75.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005674">
        <w:rPr>
          <w:rFonts w:ascii="Times New Roman" w:eastAsia="Times New Roman" w:hAnsi="Times New Roman"/>
          <w:kern w:val="2"/>
          <w:sz w:val="28"/>
          <w:szCs w:val="28"/>
          <w:u w:val="single"/>
          <w:lang w:eastAsia="ru-RU"/>
        </w:rPr>
        <w:t>73</w:t>
      </w:r>
      <w:r w:rsidRPr="00005674">
        <w:rPr>
          <w:rFonts w:ascii="Times New Roman" w:eastAsia="Times New Roman" w:hAnsi="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spacing w:after="0" w:line="240" w:lineRule="auto"/>
        <w:ind w:firstLine="709"/>
        <w:jc w:val="both"/>
        <w:rPr>
          <w:rFonts w:ascii="Times New Roman" w:hAnsi="Times New Roman"/>
          <w:sz w:val="28"/>
          <w:szCs w:val="28"/>
        </w:rPr>
      </w:pPr>
      <w:r w:rsidRPr="00005674">
        <w:rPr>
          <w:rFonts w:ascii="Times New Roman" w:eastAsia="Times New Roman" w:hAnsi="Times New Roman"/>
          <w:kern w:val="2"/>
          <w:sz w:val="28"/>
          <w:szCs w:val="28"/>
          <w:lang w:eastAsia="ru-RU"/>
        </w:rPr>
        <w:t xml:space="preserve">76. Результатом административной процедуры по приему и регистрации заявления и документов является прием и регистрация </w:t>
      </w:r>
      <w:r w:rsidRPr="00005674">
        <w:rPr>
          <w:rFonts w:ascii="Times New Roman" w:hAnsi="Times New Roman"/>
          <w:sz w:val="28"/>
          <w:szCs w:val="28"/>
        </w:rPr>
        <w:t xml:space="preserve">заявления и приложенных к нему документов </w:t>
      </w:r>
      <w:r w:rsidRPr="00005674">
        <w:rPr>
          <w:rFonts w:ascii="Times New Roman" w:eastAsia="Times New Roman" w:hAnsi="Times New Roman"/>
          <w:kern w:val="2"/>
          <w:sz w:val="28"/>
          <w:szCs w:val="28"/>
          <w:lang w:eastAsia="ru-RU"/>
        </w:rPr>
        <w:t xml:space="preserve">и их </w:t>
      </w:r>
      <w:r w:rsidRPr="00005674">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22597" w:rsidRPr="00005674" w:rsidRDefault="00422597" w:rsidP="00422597">
      <w:pPr>
        <w:autoSpaceDE w:val="0"/>
        <w:autoSpaceDN w:val="0"/>
        <w:spacing w:after="0" w:line="240" w:lineRule="auto"/>
        <w:ind w:firstLine="709"/>
        <w:jc w:val="both"/>
        <w:rPr>
          <w:rFonts w:ascii="Times New Roman" w:hAnsi="Times New Roman"/>
          <w:sz w:val="28"/>
          <w:szCs w:val="28"/>
        </w:rPr>
      </w:pPr>
      <w:r w:rsidRPr="00005674">
        <w:rPr>
          <w:rFonts w:ascii="Times New Roman" w:eastAsia="Times New Roman" w:hAnsi="Times New Roman"/>
          <w:kern w:val="2"/>
          <w:sz w:val="28"/>
          <w:szCs w:val="28"/>
          <w:lang w:eastAsia="ru-RU"/>
        </w:rPr>
        <w:lastRenderedPageBreak/>
        <w:t xml:space="preserve">77. Способом фиксации результата административной процедуры является регистрация должностным лицом </w:t>
      </w:r>
      <w:r w:rsidRPr="00005674">
        <w:rPr>
          <w:rFonts w:ascii="Times New Roman" w:hAnsi="Times New Roman"/>
          <w:sz w:val="28"/>
          <w:szCs w:val="28"/>
        </w:rPr>
        <w:t>администрации</w:t>
      </w:r>
      <w:r w:rsidRPr="00005674">
        <w:rPr>
          <w:rFonts w:ascii="Times New Roman" w:eastAsia="Times New Roman" w:hAnsi="Times New Roman"/>
          <w:kern w:val="2"/>
          <w:sz w:val="28"/>
          <w:szCs w:val="28"/>
          <w:lang w:eastAsia="ru-RU"/>
        </w:rPr>
        <w:t xml:space="preserve">, ответственным за прием и регистрацию документов, факта передачи представленных документов должностному лицу </w:t>
      </w:r>
      <w:r w:rsidRPr="00005674">
        <w:rPr>
          <w:rFonts w:ascii="Times New Roman" w:hAnsi="Times New Roman"/>
          <w:sz w:val="28"/>
          <w:szCs w:val="28"/>
        </w:rPr>
        <w:t>администрации</w:t>
      </w:r>
      <w:r w:rsidRPr="00005674">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Pr="00005674">
        <w:rPr>
          <w:rFonts w:ascii="Times New Roman" w:hAnsi="Times New Roman"/>
          <w:sz w:val="28"/>
          <w:szCs w:val="28"/>
        </w:rPr>
        <w:t xml:space="preserve">либо уведомления об отказе в приеме представленных документов </w:t>
      </w:r>
      <w:r w:rsidRPr="00005674">
        <w:rPr>
          <w:rFonts w:ascii="Times New Roman" w:eastAsia="Times New Roman" w:hAnsi="Times New Roman" w:cs="Times New Roman"/>
          <w:kern w:val="2"/>
          <w:sz w:val="28"/>
          <w:szCs w:val="28"/>
          <w:lang w:eastAsia="ru-RU"/>
        </w:rPr>
        <w:t xml:space="preserve">в </w:t>
      </w:r>
      <w:r w:rsidRPr="00005674">
        <w:rPr>
          <w:rFonts w:ascii="Times New Roman" w:eastAsia="Times New Roman" w:hAnsi="Times New Roman" w:cs="Times New Roman"/>
          <w:kern w:val="2"/>
          <w:sz w:val="28"/>
          <w:szCs w:val="28"/>
        </w:rPr>
        <w:t>_____________</w:t>
      </w:r>
      <w:r w:rsidRPr="00005674">
        <w:rPr>
          <w:rStyle w:val="a5"/>
          <w:rFonts w:ascii="Times New Roman" w:hAnsi="Times New Roman"/>
          <w:kern w:val="2"/>
          <w:sz w:val="28"/>
          <w:szCs w:val="28"/>
        </w:rPr>
        <w:footnoteReference w:id="16"/>
      </w:r>
      <w:r w:rsidRPr="00005674">
        <w:rPr>
          <w:rFonts w:ascii="Times New Roman" w:eastAsia="Times New Roman" w:hAnsi="Times New Roman" w:cs="Times New Roman"/>
          <w:kern w:val="2"/>
          <w:sz w:val="28"/>
          <w:szCs w:val="28"/>
          <w:lang w:eastAsia="ru-RU"/>
        </w:rPr>
        <w:t>.</w:t>
      </w:r>
    </w:p>
    <w:p w:rsidR="00422597" w:rsidRPr="00005674" w:rsidRDefault="00422597" w:rsidP="0042259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20. Формирование и направление межведомственных</w:t>
      </w:r>
      <w:r w:rsidRPr="00005674">
        <w:rPr>
          <w:rFonts w:ascii="Times New Roman" w:eastAsia="Times New Roman" w:hAnsi="Times New Roman" w:cs="Times New Roman"/>
          <w:kern w:val="2"/>
          <w:sz w:val="28"/>
          <w:szCs w:val="28"/>
          <w:lang w:eastAsia="ru-RU"/>
        </w:rPr>
        <w:br/>
        <w:t>запросов в органы (организации), участвующие</w:t>
      </w:r>
      <w:r w:rsidRPr="00005674">
        <w:rPr>
          <w:rFonts w:ascii="Times New Roman" w:eastAsia="Times New Roman" w:hAnsi="Times New Roman" w:cs="Times New Roman"/>
          <w:kern w:val="2"/>
          <w:sz w:val="28"/>
          <w:szCs w:val="28"/>
          <w:lang w:eastAsia="ru-RU"/>
        </w:rPr>
        <w:br/>
        <w:t>в предоставлении муниципальной услуги</w:t>
      </w:r>
    </w:p>
    <w:p w:rsidR="00422597" w:rsidRPr="00005674" w:rsidRDefault="00422597" w:rsidP="0042259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78. Основанием для начала административной процедуры является непредставление заявителем хотя бы одного из документов, указанных в пункте </w:t>
      </w:r>
      <w:r w:rsidRPr="00005674">
        <w:rPr>
          <w:rFonts w:ascii="Times New Roman" w:eastAsia="Times New Roman" w:hAnsi="Times New Roman" w:cs="Times New Roman"/>
          <w:kern w:val="2"/>
          <w:sz w:val="28"/>
          <w:szCs w:val="28"/>
          <w:u w:val="single"/>
        </w:rPr>
        <w:t>20</w:t>
      </w:r>
      <w:r w:rsidRPr="00005674">
        <w:rPr>
          <w:rFonts w:ascii="Times New Roman" w:eastAsia="Times New Roman" w:hAnsi="Times New Roman" w:cs="Times New Roman"/>
          <w:kern w:val="2"/>
          <w:sz w:val="28"/>
          <w:szCs w:val="28"/>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79. Должностное лицо администрации, ответственное за предоставление муниципальной услуги, в течение трех рабочих дней со дня регистрации </w:t>
      </w:r>
      <w:r w:rsidRPr="00005674">
        <w:rPr>
          <w:rFonts w:ascii="Times New Roman" w:eastAsia="Times New Roman" w:hAnsi="Times New Roman" w:cs="Times New Roman"/>
          <w:kern w:val="2"/>
          <w:sz w:val="28"/>
          <w:szCs w:val="28"/>
          <w:lang w:eastAsia="ru-RU"/>
        </w:rPr>
        <w:t>заявления</w:t>
      </w:r>
      <w:r w:rsidRPr="00005674">
        <w:rPr>
          <w:rFonts w:ascii="Times New Roman" w:eastAsia="Times New Roman" w:hAnsi="Times New Roman" w:cs="Times New Roman"/>
          <w:kern w:val="2"/>
          <w:sz w:val="28"/>
          <w:szCs w:val="28"/>
        </w:rPr>
        <w:t xml:space="preserve"> формирует и направляет межведомственные запросы:</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w:t>
      </w:r>
      <w:r w:rsidRPr="00005674">
        <w:rPr>
          <w:rFonts w:ascii="Times New Roman" w:hAnsi="Times New Roman" w:cs="Times New Roman"/>
          <w:kern w:val="2"/>
          <w:sz w:val="28"/>
          <w:szCs w:val="28"/>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2) </w:t>
      </w:r>
      <w:r w:rsidRPr="00152BE2">
        <w:rPr>
          <w:rFonts w:ascii="Times New Roman" w:eastAsia="Times New Roman" w:hAnsi="Times New Roman" w:cs="Times New Roman"/>
          <w:kern w:val="2"/>
          <w:sz w:val="28"/>
          <w:szCs w:val="28"/>
        </w:rPr>
        <w:t xml:space="preserve">в Федеральную службу государственной регистрации, кадастра и картографии, </w:t>
      </w:r>
      <w:r w:rsidRPr="00152BE2">
        <w:rPr>
          <w:rFonts w:ascii="Times New Roman" w:eastAsia="Times New Roman" w:hAnsi="Times New Roman" w:cs="Times New Roman"/>
          <w:kern w:val="2"/>
          <w:sz w:val="28"/>
          <w:szCs w:val="28"/>
          <w:u w:val="single"/>
        </w:rPr>
        <w:t>ее территориальный орган или</w:t>
      </w:r>
      <w:r w:rsidRPr="00152BE2">
        <w:rPr>
          <w:rFonts w:ascii="Times New Roman" w:eastAsia="Times New Roman" w:hAnsi="Times New Roman" w:cs="Times New Roman"/>
          <w:kern w:val="2"/>
          <w:sz w:val="28"/>
          <w:szCs w:val="28"/>
          <w:u w:val="single"/>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663310">
        <w:rPr>
          <w:rFonts w:ascii="Times New Roman" w:eastAsia="Times New Roman" w:hAnsi="Times New Roman" w:cs="Times New Roman"/>
          <w:kern w:val="2"/>
          <w:sz w:val="28"/>
          <w:szCs w:val="28"/>
          <w:lang w:eastAsia="ru-RU"/>
        </w:rPr>
        <w:t xml:space="preserve"> </w:t>
      </w:r>
      <w:r w:rsidRPr="00005674">
        <w:rPr>
          <w:rFonts w:ascii="Times New Roman" w:eastAsia="Times New Roman" w:hAnsi="Times New Roman" w:cs="Times New Roman"/>
          <w:kern w:val="2"/>
          <w:sz w:val="28"/>
          <w:szCs w:val="28"/>
        </w:rPr>
        <w:t>– в целях получения выписки из Единого государственного реестра недвижимости об объекте недвижимости (и</w:t>
      </w:r>
      <w:r>
        <w:rPr>
          <w:rFonts w:ascii="Times New Roman" w:eastAsia="Times New Roman" w:hAnsi="Times New Roman" w:cs="Times New Roman"/>
          <w:kern w:val="2"/>
          <w:sz w:val="28"/>
          <w:szCs w:val="28"/>
        </w:rPr>
        <w:t>спрашиваемом земельном участке);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3) в </w:t>
      </w:r>
      <w:r w:rsidRPr="00005674">
        <w:rPr>
          <w:rFonts w:ascii="Times New Roman" w:eastAsia="Times New Roman" w:hAnsi="Times New Roman" w:cs="Times New Roman"/>
          <w:kern w:val="2"/>
          <w:sz w:val="28"/>
          <w:szCs w:val="28"/>
          <w:lang w:eastAsia="ru-RU"/>
        </w:rPr>
        <w:t xml:space="preserve">орган, уполномоченный на ведение информационной системы обеспечения градостроительной деятельности, – в целях получения </w:t>
      </w:r>
      <w:r w:rsidRPr="00005674">
        <w:rPr>
          <w:rFonts w:ascii="Times New Roman" w:hAnsi="Times New Roman" w:cs="Times New Roman"/>
          <w:kern w:val="2"/>
          <w:sz w:val="28"/>
          <w:szCs w:val="28"/>
        </w:rPr>
        <w:t>утвержденного проекта межевания территории;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hAnsi="Times New Roman" w:cs="Times New Roman"/>
          <w:kern w:val="2"/>
          <w:sz w:val="28"/>
          <w:szCs w:val="28"/>
        </w:rPr>
        <w:t xml:space="preserve">5) в службу по охране объектов культурного наследия Иркутской области – в целях получения заключения о нахождении (ненахождении) земельного </w:t>
      </w:r>
      <w:r w:rsidRPr="00005674">
        <w:rPr>
          <w:rFonts w:ascii="Times New Roman" w:hAnsi="Times New Roman" w:cs="Times New Roman"/>
          <w:kern w:val="2"/>
          <w:sz w:val="28"/>
          <w:szCs w:val="28"/>
        </w:rPr>
        <w:lastRenderedPageBreak/>
        <w:t>участка в границах территории, зон охраны объекта культурного наследия (памятника истории и культуры) народов Российской Федерации</w:t>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80. Межведомственный запрос о представлении документов, указанных в пункте </w:t>
      </w:r>
      <w:r w:rsidRPr="00005674">
        <w:rPr>
          <w:rFonts w:ascii="Times New Roman" w:eastAsia="Times New Roman" w:hAnsi="Times New Roman" w:cs="Times New Roman"/>
          <w:kern w:val="2"/>
          <w:sz w:val="28"/>
          <w:szCs w:val="28"/>
          <w:u w:val="single"/>
        </w:rPr>
        <w:t>20</w:t>
      </w:r>
      <w:r w:rsidRPr="00005674">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005674">
        <w:rPr>
          <w:rFonts w:ascii="Times New Roman" w:eastAsia="Times New Roman" w:hAnsi="Times New Roman" w:cs="Times New Roman"/>
          <w:kern w:val="2"/>
          <w:sz w:val="28"/>
          <w:szCs w:val="28"/>
          <w:vertAlign w:val="superscript"/>
        </w:rPr>
        <w:t>2</w:t>
      </w:r>
      <w:r w:rsidRPr="00005674">
        <w:rPr>
          <w:rFonts w:ascii="Times New Roman" w:eastAsia="Times New Roman" w:hAnsi="Times New Roman" w:cs="Times New Roman"/>
          <w:kern w:val="2"/>
          <w:sz w:val="28"/>
          <w:szCs w:val="28"/>
        </w:rPr>
        <w:t xml:space="preserve"> Федерального закона от 27 июля 2010 года № 210</w:t>
      </w:r>
      <w:r w:rsidRPr="0000567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81.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82.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005674">
        <w:rPr>
          <w:rStyle w:val="a5"/>
          <w:rFonts w:ascii="Times New Roman" w:hAnsi="Times New Roman"/>
          <w:kern w:val="2"/>
          <w:sz w:val="28"/>
          <w:szCs w:val="28"/>
        </w:rPr>
        <w:footnoteReference w:id="17"/>
      </w:r>
      <w:r w:rsidRPr="00005674">
        <w:rPr>
          <w:rFonts w:ascii="Times New Roman" w:eastAsia="Times New Roman" w:hAnsi="Times New Roman" w:cs="Times New Roman"/>
          <w:i/>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83.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005674">
        <w:rPr>
          <w:rFonts w:ascii="Times New Roman" w:eastAsia="Times New Roman" w:hAnsi="Times New Roman" w:cs="Times New Roman"/>
          <w:kern w:val="2"/>
          <w:sz w:val="28"/>
          <w:szCs w:val="28"/>
          <w:u w:val="single"/>
        </w:rPr>
        <w:t>20</w:t>
      </w:r>
      <w:r w:rsidRPr="00005674">
        <w:rPr>
          <w:rFonts w:ascii="Times New Roman" w:eastAsia="Times New Roman" w:hAnsi="Times New Roman" w:cs="Times New Roman"/>
          <w:kern w:val="2"/>
          <w:sz w:val="28"/>
          <w:szCs w:val="28"/>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005674">
        <w:rPr>
          <w:rStyle w:val="a5"/>
          <w:rFonts w:ascii="Times New Roman" w:hAnsi="Times New Roman"/>
          <w:kern w:val="2"/>
          <w:sz w:val="28"/>
          <w:szCs w:val="28"/>
        </w:rPr>
        <w:footnoteReference w:id="18"/>
      </w:r>
      <w:r w:rsidRPr="00005674">
        <w:rPr>
          <w:rFonts w:ascii="Times New Roman" w:eastAsia="Times New Roman" w:hAnsi="Times New Roman" w:cs="Times New Roman"/>
          <w:kern w:val="2"/>
          <w:sz w:val="28"/>
          <w:szCs w:val="28"/>
        </w:rPr>
        <w:t>.</w:t>
      </w:r>
    </w:p>
    <w:p w:rsidR="00422597" w:rsidRPr="00005674" w:rsidRDefault="00422597" w:rsidP="00422597">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21. Принятие решения о принятии заявления к рассмотрению</w:t>
      </w:r>
      <w:r w:rsidRPr="00005674">
        <w:rPr>
          <w:rFonts w:ascii="Times New Roman" w:eastAsia="Times New Roman" w:hAnsi="Times New Roman" w:cs="Times New Roman"/>
          <w:kern w:val="2"/>
          <w:sz w:val="28"/>
          <w:szCs w:val="28"/>
          <w:lang w:eastAsia="ru-RU"/>
        </w:rPr>
        <w:br/>
        <w:t>или решения об отказе в предоставлении муниципальной услуги</w:t>
      </w:r>
    </w:p>
    <w:p w:rsidR="00422597" w:rsidRPr="00005674" w:rsidRDefault="00422597" w:rsidP="00422597">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005674">
        <w:rPr>
          <w:rFonts w:ascii="Times New Roman" w:eastAsia="Times New Roman" w:hAnsi="Times New Roman" w:cs="Times New Roman"/>
          <w:kern w:val="2"/>
          <w:sz w:val="28"/>
          <w:szCs w:val="28"/>
          <w:u w:val="single"/>
          <w:lang w:eastAsia="ru-RU"/>
        </w:rPr>
        <w:t>14</w:t>
      </w:r>
      <w:r w:rsidRPr="00005674">
        <w:rPr>
          <w:rFonts w:ascii="Times New Roman" w:eastAsia="Times New Roman" w:hAnsi="Times New Roman" w:cs="Times New Roman"/>
          <w:kern w:val="2"/>
          <w:sz w:val="28"/>
          <w:szCs w:val="28"/>
          <w:lang w:eastAsia="ru-RU"/>
        </w:rPr>
        <w:t xml:space="preserve">, </w:t>
      </w:r>
      <w:r w:rsidRPr="00005674">
        <w:rPr>
          <w:rFonts w:ascii="Times New Roman" w:eastAsia="Times New Roman" w:hAnsi="Times New Roman" w:cs="Times New Roman"/>
          <w:kern w:val="2"/>
          <w:sz w:val="28"/>
          <w:szCs w:val="28"/>
          <w:u w:val="single"/>
          <w:lang w:eastAsia="ru-RU"/>
        </w:rPr>
        <w:t>15</w:t>
      </w:r>
      <w:r w:rsidRPr="00005674">
        <w:rPr>
          <w:rFonts w:ascii="Times New Roman" w:eastAsia="Times New Roman" w:hAnsi="Times New Roman" w:cs="Times New Roman"/>
          <w:kern w:val="2"/>
          <w:sz w:val="28"/>
          <w:szCs w:val="28"/>
          <w:lang w:eastAsia="ru-RU"/>
        </w:rPr>
        <w:t xml:space="preserve">,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86.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w:t>
      </w:r>
      <w:r w:rsidRPr="00005674">
        <w:rPr>
          <w:rFonts w:ascii="Times New Roman" w:eastAsia="Times New Roman" w:hAnsi="Times New Roman" w:cs="Times New Roman"/>
          <w:kern w:val="2"/>
          <w:sz w:val="28"/>
          <w:szCs w:val="28"/>
          <w:lang w:eastAsia="ru-RU"/>
        </w:rPr>
        <w:lastRenderedPageBreak/>
        <w:t xml:space="preserve">указанных в пунктах </w:t>
      </w:r>
      <w:r w:rsidRPr="00005674">
        <w:rPr>
          <w:rFonts w:ascii="Times New Roman" w:eastAsia="Times New Roman" w:hAnsi="Times New Roman" w:cs="Times New Roman"/>
          <w:kern w:val="2"/>
          <w:sz w:val="28"/>
          <w:szCs w:val="28"/>
          <w:u w:val="single"/>
          <w:lang w:eastAsia="ru-RU"/>
        </w:rPr>
        <w:t>15</w:t>
      </w:r>
      <w:r w:rsidRPr="00005674">
        <w:rPr>
          <w:rFonts w:ascii="Times New Roman" w:eastAsia="Times New Roman" w:hAnsi="Times New Roman" w:cs="Times New Roman"/>
          <w:kern w:val="2"/>
          <w:sz w:val="28"/>
          <w:szCs w:val="28"/>
          <w:lang w:eastAsia="ru-RU"/>
        </w:rPr>
        <w:t xml:space="preserve"> и </w:t>
      </w:r>
      <w:r w:rsidRPr="00005674">
        <w:rPr>
          <w:rFonts w:ascii="Times New Roman" w:eastAsia="Times New Roman" w:hAnsi="Times New Roman" w:cs="Times New Roman"/>
          <w:kern w:val="2"/>
          <w:sz w:val="28"/>
          <w:szCs w:val="28"/>
          <w:u w:val="single"/>
          <w:lang w:eastAsia="ru-RU"/>
        </w:rPr>
        <w:t>20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на наличие оснований, установленных в пункте </w:t>
      </w:r>
      <w:r w:rsidRPr="00005674">
        <w:rPr>
          <w:rFonts w:ascii="Times New Roman" w:eastAsia="Times New Roman" w:hAnsi="Times New Roman" w:cs="Times New Roman"/>
          <w:kern w:val="2"/>
          <w:sz w:val="28"/>
          <w:szCs w:val="28"/>
          <w:u w:val="single"/>
          <w:lang w:eastAsia="ru-RU"/>
        </w:rPr>
        <w:t>29</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87. В случае установления в ходе проверки, предусмотренной пунктом </w:t>
      </w:r>
      <w:r w:rsidRPr="00005674">
        <w:rPr>
          <w:rFonts w:ascii="Times New Roman" w:eastAsia="Times New Roman" w:hAnsi="Times New Roman" w:cs="Times New Roman"/>
          <w:kern w:val="2"/>
          <w:sz w:val="28"/>
          <w:szCs w:val="28"/>
          <w:u w:val="single"/>
          <w:lang w:eastAsia="ru-RU"/>
        </w:rPr>
        <w:t>86</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005674">
        <w:rPr>
          <w:rFonts w:ascii="Times New Roman" w:eastAsia="Times New Roman" w:hAnsi="Times New Roman" w:cs="Times New Roman"/>
          <w:kern w:val="2"/>
          <w:sz w:val="28"/>
          <w:szCs w:val="28"/>
          <w:u w:val="single"/>
          <w:lang w:eastAsia="ru-RU"/>
        </w:rPr>
        <w:t>29</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005674">
        <w:rPr>
          <w:rFonts w:ascii="Times New Roman" w:eastAsia="Times New Roman" w:hAnsi="Times New Roman" w:cs="Times New Roman"/>
          <w:kern w:val="2"/>
          <w:sz w:val="28"/>
          <w:szCs w:val="28"/>
          <w:u w:val="single"/>
          <w:lang w:eastAsia="ru-RU"/>
        </w:rPr>
        <w:t>86</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005674">
        <w:rPr>
          <w:rFonts w:ascii="Times New Roman" w:eastAsia="Times New Roman" w:hAnsi="Times New Roman" w:cs="Times New Roman"/>
          <w:kern w:val="2"/>
          <w:sz w:val="28"/>
          <w:szCs w:val="28"/>
          <w:lang w:eastAsia="ru-RU"/>
        </w:rPr>
        <w:t>В случае установления в ходе проверки, предусмотренной пунктом </w:t>
      </w:r>
      <w:r w:rsidRPr="00005674">
        <w:rPr>
          <w:rFonts w:ascii="Times New Roman" w:eastAsia="Times New Roman" w:hAnsi="Times New Roman" w:cs="Times New Roman"/>
          <w:kern w:val="2"/>
          <w:sz w:val="28"/>
          <w:szCs w:val="28"/>
          <w:u w:val="single"/>
          <w:lang w:eastAsia="ru-RU"/>
        </w:rPr>
        <w:t>86</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отсутствия оснований для отказа в предоставлении муниципальной услуги, указанных в пункте </w:t>
      </w:r>
      <w:r w:rsidRPr="00005674">
        <w:rPr>
          <w:rFonts w:ascii="Times New Roman" w:eastAsia="Times New Roman" w:hAnsi="Times New Roman" w:cs="Times New Roman"/>
          <w:kern w:val="2"/>
          <w:sz w:val="28"/>
          <w:szCs w:val="28"/>
          <w:u w:val="single"/>
          <w:lang w:eastAsia="ru-RU"/>
        </w:rPr>
        <w:t>29</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005674">
        <w:rPr>
          <w:rFonts w:ascii="Times New Roman" w:eastAsia="Times New Roman" w:hAnsi="Times New Roman" w:cs="Times New Roman"/>
          <w:kern w:val="2"/>
          <w:sz w:val="28"/>
          <w:szCs w:val="28"/>
          <w:u w:val="single"/>
          <w:lang w:eastAsia="ru-RU"/>
        </w:rPr>
        <w:t>86</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принятии заявления к рассмотрению, о чем делает запись на заявлении и в </w:t>
      </w:r>
      <w:r w:rsidRPr="00005674">
        <w:rPr>
          <w:rFonts w:ascii="Times New Roman" w:eastAsia="Times New Roman" w:hAnsi="Times New Roman" w:cs="Times New Roman"/>
          <w:kern w:val="2"/>
          <w:sz w:val="28"/>
          <w:szCs w:val="28"/>
        </w:rPr>
        <w:t>_____________</w:t>
      </w:r>
      <w:r w:rsidRPr="00005674">
        <w:rPr>
          <w:rStyle w:val="a5"/>
          <w:rFonts w:ascii="Times New Roman" w:hAnsi="Times New Roman"/>
          <w:kern w:val="2"/>
          <w:sz w:val="28"/>
          <w:szCs w:val="28"/>
        </w:rPr>
        <w:footnoteReference w:id="19"/>
      </w:r>
      <w:r w:rsidRPr="00005674">
        <w:rPr>
          <w:rFonts w:ascii="Times New Roman" w:eastAsia="Times New Roman" w:hAnsi="Times New Roman" w:cs="Times New Roman"/>
          <w:i/>
          <w:kern w:val="2"/>
          <w:sz w:val="28"/>
          <w:szCs w:val="28"/>
          <w:lang w:eastAsia="ru-RU"/>
        </w:rPr>
        <w:t>.</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422597" w:rsidRPr="00005674" w:rsidRDefault="00422597" w:rsidP="0042259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89. Способом фиксации результата административной процедуры является запись в </w:t>
      </w:r>
      <w:r w:rsidRPr="00005674">
        <w:rPr>
          <w:rFonts w:ascii="Times New Roman" w:eastAsia="Times New Roman" w:hAnsi="Times New Roman" w:cs="Times New Roman"/>
          <w:kern w:val="2"/>
          <w:sz w:val="28"/>
          <w:szCs w:val="28"/>
        </w:rPr>
        <w:t>_____________</w:t>
      </w:r>
      <w:r w:rsidRPr="00005674">
        <w:rPr>
          <w:rStyle w:val="a5"/>
          <w:rFonts w:ascii="Times New Roman" w:hAnsi="Times New Roman"/>
          <w:kern w:val="2"/>
          <w:sz w:val="28"/>
          <w:szCs w:val="28"/>
        </w:rPr>
        <w:footnoteReference w:id="20"/>
      </w:r>
      <w:r>
        <w:rPr>
          <w:rFonts w:ascii="Times New Roman" w:eastAsia="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lang w:eastAsia="ru-RU"/>
        </w:rPr>
        <w:t>о принятии заявления к рассмотрению или письменное уведомление об отказе в предоставлении муниципальной услуги.</w:t>
      </w:r>
    </w:p>
    <w:p w:rsidR="00422597" w:rsidRPr="00005674" w:rsidRDefault="00422597" w:rsidP="0042259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22. Рассмотрение документов и принятие решения</w:t>
      </w:r>
      <w:r w:rsidRPr="00005674">
        <w:rPr>
          <w:rFonts w:ascii="Times New Roman" w:eastAsia="Times New Roman" w:hAnsi="Times New Roman" w:cs="Times New Roman"/>
          <w:kern w:val="2"/>
          <w:sz w:val="28"/>
          <w:szCs w:val="28"/>
          <w:lang w:eastAsia="ru-RU"/>
        </w:rPr>
        <w:br/>
        <w:t>о предоставлении земельного участка в собственность за плату</w:t>
      </w:r>
      <w:r w:rsidRPr="00005674">
        <w:rPr>
          <w:rFonts w:ascii="Times New Roman" w:eastAsia="Times New Roman" w:hAnsi="Times New Roman" w:cs="Times New Roman"/>
          <w:kern w:val="2"/>
          <w:sz w:val="28"/>
          <w:szCs w:val="28"/>
          <w:lang w:eastAsia="ru-RU"/>
        </w:rPr>
        <w:br/>
        <w:t>или решения об отказе в предоставлении земельного участка</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90. Основанием для начала административной процедуры является принятие решения о принятии заявления к рассмотрению</w:t>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005674">
        <w:rPr>
          <w:rFonts w:ascii="Times New Roman" w:eastAsia="Times New Roman" w:hAnsi="Times New Roman" w:cs="Times New Roman"/>
          <w:kern w:val="2"/>
          <w:sz w:val="28"/>
          <w:szCs w:val="28"/>
          <w:lang w:eastAsia="ru-RU"/>
        </w:rPr>
        <w:t>91. Должностное лицо администрации, ответственное за предоставление муниципальной услуги,</w:t>
      </w:r>
      <w:r w:rsidRPr="00005674">
        <w:rPr>
          <w:rFonts w:ascii="Times New Roman" w:eastAsia="Times New Roman" w:hAnsi="Times New Roman" w:cs="Times New Roman"/>
          <w:kern w:val="2"/>
          <w:sz w:val="28"/>
          <w:szCs w:val="28"/>
        </w:rPr>
        <w:t xml:space="preserve"> в течение 14 календарных дней со дня принятия решения, предусмотренного абзацем вторым пункта </w:t>
      </w:r>
      <w:r w:rsidRPr="00005674">
        <w:rPr>
          <w:rFonts w:ascii="Times New Roman" w:eastAsia="Times New Roman" w:hAnsi="Times New Roman" w:cs="Times New Roman"/>
          <w:kern w:val="2"/>
          <w:sz w:val="28"/>
          <w:szCs w:val="28"/>
          <w:u w:val="single"/>
        </w:rPr>
        <w:t>87</w:t>
      </w:r>
      <w:r w:rsidRPr="00005674">
        <w:rPr>
          <w:rFonts w:ascii="Times New Roman" w:eastAsia="Times New Roman" w:hAnsi="Times New Roman" w:cs="Times New Roman"/>
          <w:kern w:val="2"/>
          <w:sz w:val="28"/>
          <w:szCs w:val="28"/>
        </w:rPr>
        <w:t xml:space="preserve"> настоящего административного регламента, осуществляет проверку документов, </w:t>
      </w:r>
      <w:r w:rsidRPr="00005674">
        <w:rPr>
          <w:rFonts w:ascii="Times New Roman" w:eastAsia="Times New Roman" w:hAnsi="Times New Roman" w:cs="Times New Roman"/>
          <w:kern w:val="2"/>
          <w:sz w:val="28"/>
          <w:szCs w:val="28"/>
        </w:rPr>
        <w:lastRenderedPageBreak/>
        <w:t xml:space="preserve">указанных в пунктах </w:t>
      </w:r>
      <w:r w:rsidRPr="00005674">
        <w:rPr>
          <w:rFonts w:ascii="Times New Roman" w:eastAsia="Times New Roman" w:hAnsi="Times New Roman" w:cs="Times New Roman"/>
          <w:kern w:val="2"/>
          <w:sz w:val="28"/>
          <w:szCs w:val="28"/>
          <w:u w:val="single"/>
        </w:rPr>
        <w:t>14</w:t>
      </w:r>
      <w:r w:rsidRPr="00005674">
        <w:rPr>
          <w:rFonts w:ascii="Times New Roman" w:eastAsia="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u w:val="single"/>
        </w:rPr>
        <w:t>15</w:t>
      </w:r>
      <w:r w:rsidRPr="00005674">
        <w:rPr>
          <w:rFonts w:ascii="Times New Roman" w:eastAsia="Times New Roman" w:hAnsi="Times New Roman" w:cs="Times New Roman"/>
          <w:kern w:val="2"/>
          <w:sz w:val="28"/>
          <w:szCs w:val="28"/>
        </w:rPr>
        <w:t xml:space="preserve"> и </w:t>
      </w:r>
      <w:r w:rsidRPr="00005674">
        <w:rPr>
          <w:rFonts w:ascii="Times New Roman" w:eastAsia="Times New Roman" w:hAnsi="Times New Roman" w:cs="Times New Roman"/>
          <w:kern w:val="2"/>
          <w:sz w:val="28"/>
          <w:szCs w:val="28"/>
          <w:u w:val="single"/>
        </w:rPr>
        <w:t>20</w:t>
      </w:r>
      <w:r w:rsidRPr="00005674">
        <w:rPr>
          <w:rFonts w:ascii="Times New Roman" w:eastAsia="Times New Roman" w:hAnsi="Times New Roman" w:cs="Times New Roman"/>
          <w:kern w:val="2"/>
          <w:sz w:val="28"/>
          <w:szCs w:val="28"/>
        </w:rPr>
        <w:t xml:space="preserve"> настоящего административного регламента на наличие или отсутствие оснований для отказа в предоставлении земельного участка, указанных в пункте </w:t>
      </w:r>
      <w:r w:rsidRPr="00005674">
        <w:rPr>
          <w:rFonts w:ascii="Times New Roman" w:eastAsia="Times New Roman" w:hAnsi="Times New Roman" w:cs="Times New Roman"/>
          <w:kern w:val="2"/>
          <w:sz w:val="28"/>
          <w:szCs w:val="28"/>
          <w:u w:val="single"/>
        </w:rPr>
        <w:t>92</w:t>
      </w:r>
      <w:r w:rsidRPr="00005674">
        <w:rPr>
          <w:rFonts w:ascii="Times New Roman" w:eastAsia="Times New Roman" w:hAnsi="Times New Roman" w:cs="Times New Roman"/>
          <w:kern w:val="2"/>
          <w:sz w:val="28"/>
          <w:szCs w:val="28"/>
        </w:rPr>
        <w:t xml:space="preserve"> настоящего административного регламента. </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92. Основания для отказа в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05674">
        <w:rPr>
          <w:rFonts w:ascii="Times New Roman" w:hAnsi="Times New Roman"/>
          <w:sz w:val="28"/>
          <w:szCs w:val="28"/>
          <w:vertAlign w:val="superscript"/>
          <w:lang w:eastAsia="ru-RU"/>
        </w:rPr>
        <w:t>10</w:t>
      </w:r>
      <w:r w:rsidRPr="00005674">
        <w:rPr>
          <w:rFonts w:ascii="Times New Roman" w:hAnsi="Times New Roman"/>
          <w:sz w:val="28"/>
          <w:szCs w:val="28"/>
          <w:lang w:eastAsia="ru-RU"/>
        </w:rPr>
        <w:t xml:space="preserve"> Земельного кодекса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hAnsi="Times New Roman"/>
          <w:sz w:val="28"/>
          <w:szCs w:val="28"/>
          <w:lang w:eastAsia="ru-RU"/>
        </w:rPr>
        <w:t xml:space="preserve">3) </w:t>
      </w:r>
      <w:r w:rsidRPr="00005674">
        <w:rPr>
          <w:rFonts w:ascii="Times New Roman" w:hAnsi="Times New Roman"/>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22597" w:rsidRPr="00005674" w:rsidRDefault="00422597" w:rsidP="00422597">
      <w:pPr>
        <w:autoSpaceDE w:val="0"/>
        <w:autoSpaceDN w:val="0"/>
        <w:adjustRightInd w:val="0"/>
        <w:spacing w:before="100" w:beforeAutospacing="1" w:after="0" w:line="240" w:lineRule="auto"/>
        <w:ind w:firstLine="709"/>
        <w:contextualSpacing/>
        <w:jc w:val="both"/>
        <w:rPr>
          <w:rFonts w:ascii="Times New Roman" w:hAnsi="Times New Roman"/>
          <w:sz w:val="28"/>
          <w:szCs w:val="28"/>
          <w:lang w:eastAsia="ru-RU"/>
        </w:rPr>
      </w:pPr>
      <w:r w:rsidRPr="00005674">
        <w:rPr>
          <w:rFonts w:ascii="Times New Roman" w:hAnsi="Times New Roman"/>
          <w:sz w:val="28"/>
          <w:szCs w:val="28"/>
        </w:rPr>
        <w:t xml:space="preserve">4) </w:t>
      </w:r>
      <w:r w:rsidRPr="00005674">
        <w:rPr>
          <w:rFonts w:ascii="Times New Roman" w:hAnsi="Times New Roman"/>
          <w:sz w:val="28"/>
          <w:szCs w:val="28"/>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05674">
        <w:rPr>
          <w:rFonts w:ascii="Times New Roman" w:hAnsi="Times New Roman"/>
          <w:sz w:val="28"/>
          <w:szCs w:val="28"/>
          <w:vertAlign w:val="superscript"/>
          <w:lang w:eastAsia="ru-RU"/>
        </w:rPr>
        <w:t>36</w:t>
      </w:r>
      <w:r w:rsidRPr="00005674">
        <w:rPr>
          <w:rFonts w:ascii="Times New Roman" w:hAnsi="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005674">
        <w:rPr>
          <w:rFonts w:ascii="Times New Roman" w:hAnsi="Times New Roman"/>
          <w:sz w:val="28"/>
          <w:szCs w:val="28"/>
          <w:vertAlign w:val="superscript"/>
          <w:lang w:eastAsia="ru-RU"/>
        </w:rPr>
        <w:t>32</w:t>
      </w:r>
      <w:r w:rsidRPr="00005674">
        <w:rPr>
          <w:rFonts w:ascii="Times New Roman" w:hAnsi="Times New Roman"/>
          <w:sz w:val="28"/>
          <w:szCs w:val="28"/>
          <w:lang w:eastAsia="ru-RU"/>
        </w:rPr>
        <w:t xml:space="preserve"> Градостроительного кодекса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005674">
        <w:rPr>
          <w:rFonts w:ascii="Times New Roman" w:hAnsi="Times New Roman"/>
          <w:sz w:val="28"/>
          <w:szCs w:val="28"/>
          <w:lang w:eastAsia="ru-RU"/>
        </w:rPr>
        <w:lastRenderedPageBreak/>
        <w:t>размещенные в соответствии со статьей 39</w:t>
      </w:r>
      <w:r w:rsidRPr="00005674">
        <w:rPr>
          <w:rFonts w:ascii="Times New Roman" w:hAnsi="Times New Roman"/>
          <w:sz w:val="28"/>
          <w:szCs w:val="28"/>
          <w:vertAlign w:val="superscript"/>
          <w:lang w:eastAsia="ru-RU"/>
        </w:rPr>
        <w:t>36</w:t>
      </w:r>
      <w:r w:rsidRPr="00005674">
        <w:rPr>
          <w:rFonts w:ascii="Times New Roman" w:hAnsi="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7) указанный в заявлении земельный участок является зарезервированным для государственных или муниципальных нужд;</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 xml:space="preserve">11) указанный в заявлении земельный участок является предметом аукциона, извещение </w:t>
      </w:r>
      <w:proofErr w:type="gramStart"/>
      <w:r w:rsidRPr="00005674">
        <w:rPr>
          <w:rFonts w:ascii="Times New Roman" w:hAnsi="Times New Roman"/>
          <w:sz w:val="28"/>
          <w:szCs w:val="28"/>
          <w:lang w:eastAsia="ru-RU"/>
        </w:rPr>
        <w:t>о проведении</w:t>
      </w:r>
      <w:proofErr w:type="gramEnd"/>
      <w:r w:rsidRPr="00005674">
        <w:rPr>
          <w:rFonts w:ascii="Times New Roman" w:hAnsi="Times New Roman"/>
          <w:sz w:val="28"/>
          <w:szCs w:val="28"/>
          <w:lang w:eastAsia="ru-RU"/>
        </w:rPr>
        <w:t xml:space="preserve"> которого размещено в соответствии с пунктом 19 статьи 39</w:t>
      </w:r>
      <w:r w:rsidRPr="00005674">
        <w:rPr>
          <w:rFonts w:ascii="Times New Roman" w:hAnsi="Times New Roman"/>
          <w:sz w:val="28"/>
          <w:szCs w:val="28"/>
          <w:vertAlign w:val="superscript"/>
          <w:lang w:eastAsia="ru-RU"/>
        </w:rPr>
        <w:t>11</w:t>
      </w:r>
      <w:r w:rsidRPr="00005674">
        <w:rPr>
          <w:rFonts w:ascii="Times New Roman" w:hAnsi="Times New Roman"/>
          <w:sz w:val="28"/>
          <w:szCs w:val="28"/>
          <w:lang w:eastAsia="ru-RU"/>
        </w:rPr>
        <w:t xml:space="preserve"> Земельного кодекса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12) в отношении земельного участка, указанного в заявлении, поступило предусмотренное подпунктом 6 пункта 4 статьи 39</w:t>
      </w:r>
      <w:r w:rsidRPr="00005674">
        <w:rPr>
          <w:rFonts w:ascii="Times New Roman" w:hAnsi="Times New Roman"/>
          <w:sz w:val="28"/>
          <w:szCs w:val="28"/>
          <w:vertAlign w:val="superscript"/>
          <w:lang w:eastAsia="ru-RU"/>
        </w:rPr>
        <w:t>11</w:t>
      </w:r>
      <w:r w:rsidRPr="00005674">
        <w:rPr>
          <w:rFonts w:ascii="Times New Roman" w:hAnsi="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05674">
        <w:rPr>
          <w:rFonts w:ascii="Times New Roman" w:hAnsi="Times New Roman"/>
          <w:sz w:val="28"/>
          <w:szCs w:val="28"/>
          <w:vertAlign w:val="superscript"/>
          <w:lang w:eastAsia="ru-RU"/>
        </w:rPr>
        <w:t>11</w:t>
      </w:r>
      <w:r w:rsidRPr="00005674">
        <w:rPr>
          <w:rFonts w:ascii="Times New Roman" w:hAnsi="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005674">
        <w:rPr>
          <w:rFonts w:ascii="Times New Roman" w:hAnsi="Times New Roman"/>
          <w:sz w:val="28"/>
          <w:szCs w:val="28"/>
          <w:vertAlign w:val="superscript"/>
          <w:lang w:eastAsia="ru-RU"/>
        </w:rPr>
        <w:t>11</w:t>
      </w:r>
      <w:r w:rsidRPr="00005674">
        <w:rPr>
          <w:rFonts w:ascii="Times New Roman" w:hAnsi="Times New Roman"/>
          <w:sz w:val="28"/>
          <w:szCs w:val="28"/>
          <w:lang w:eastAsia="ru-RU"/>
        </w:rPr>
        <w:t xml:space="preserve"> Земельного кодекса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hAnsi="Times New Roman"/>
          <w:sz w:val="28"/>
          <w:szCs w:val="28"/>
          <w:lang w:eastAsia="ru-RU"/>
        </w:rPr>
        <w:t xml:space="preserve">13) </w:t>
      </w:r>
      <w:r w:rsidRPr="00005674">
        <w:rPr>
          <w:rFonts w:ascii="Times New Roman" w:hAnsi="Times New Roman"/>
          <w:sz w:val="28"/>
          <w:szCs w:val="28"/>
        </w:rPr>
        <w:t>в отношении земельного участка, указанного в заявлении, опубликовано и размещено в соответствии с подпунктом 1 пункта 1 статьи 39</w:t>
      </w:r>
      <w:r w:rsidRPr="00005674">
        <w:rPr>
          <w:rFonts w:ascii="Times New Roman" w:hAnsi="Times New Roman"/>
          <w:sz w:val="28"/>
          <w:szCs w:val="28"/>
          <w:vertAlign w:val="superscript"/>
        </w:rPr>
        <w:t>18</w:t>
      </w:r>
      <w:r w:rsidRPr="00005674">
        <w:rPr>
          <w:rFonts w:ascii="Times New Roman" w:hAnsi="Times New Roman"/>
          <w:sz w:val="28"/>
          <w:szCs w:val="28"/>
        </w:rPr>
        <w:t xml:space="preserve"> Земельного кодекса Российской Федерации извещение о </w:t>
      </w:r>
      <w:r w:rsidRPr="00005674">
        <w:rPr>
          <w:rFonts w:ascii="Times New Roman" w:hAnsi="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rPr>
      </w:pPr>
      <w:r w:rsidRPr="00005674">
        <w:rPr>
          <w:rFonts w:ascii="Times New Roman" w:hAnsi="Times New Roman"/>
          <w:sz w:val="28"/>
          <w:szCs w:val="28"/>
          <w:lang w:eastAsia="ru-RU"/>
        </w:rPr>
        <w:t xml:space="preserve">16) </w:t>
      </w:r>
      <w:r w:rsidRPr="00005674">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05674">
        <w:rPr>
          <w:rFonts w:ascii="Times New Roman" w:hAnsi="Times New Roman"/>
          <w:sz w:val="28"/>
          <w:szCs w:val="28"/>
          <w:vertAlign w:val="superscript"/>
        </w:rPr>
        <w:t>10</w:t>
      </w:r>
      <w:r w:rsidRPr="00005674">
        <w:rPr>
          <w:rFonts w:ascii="Times New Roman" w:hAnsi="Times New Roman"/>
          <w:sz w:val="28"/>
          <w:szCs w:val="28"/>
        </w:rPr>
        <w:t xml:space="preserve"> Земельного кодекса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19) предоставление земельного участка на заявленном виде прав не допускается;</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20) в отношении земельного участка, указанного в заявлении, не установлен вид разрешенного использования;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21) указанный в заявлении земельный участок не отнесен к определенной категории земель;</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005674">
        <w:rPr>
          <w:rFonts w:ascii="Times New Roman" w:hAnsi="Times New Roman"/>
          <w:sz w:val="28"/>
          <w:szCs w:val="28"/>
          <w:lang w:eastAsia="ru-RU"/>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22597" w:rsidRPr="00005674" w:rsidRDefault="00422597" w:rsidP="00422597">
      <w:pPr>
        <w:autoSpaceDE w:val="0"/>
        <w:autoSpaceDN w:val="0"/>
        <w:adjustRightInd w:val="0"/>
        <w:spacing w:after="0" w:line="240" w:lineRule="auto"/>
        <w:ind w:firstLine="709"/>
        <w:jc w:val="both"/>
        <w:rPr>
          <w:rFonts w:ascii="Times New Roman" w:hAnsi="Times New Roman"/>
          <w:sz w:val="28"/>
          <w:szCs w:val="28"/>
          <w:lang w:eastAsia="ru-RU"/>
        </w:rPr>
      </w:pPr>
      <w:r w:rsidRPr="00005674">
        <w:rPr>
          <w:rFonts w:ascii="Times New Roman" w:hAnsi="Times New Roman"/>
          <w:sz w:val="28"/>
          <w:szCs w:val="28"/>
          <w:lang w:eastAsia="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 xml:space="preserve">93. Если по результатам проверки, указанной в пункте </w:t>
      </w:r>
      <w:r w:rsidRPr="00005674">
        <w:rPr>
          <w:rFonts w:ascii="Times New Roman" w:hAnsi="Times New Roman" w:cs="Times New Roman"/>
          <w:sz w:val="28"/>
          <w:szCs w:val="28"/>
          <w:u w:val="single"/>
        </w:rPr>
        <w:t>91</w:t>
      </w:r>
      <w:r w:rsidRPr="00005674">
        <w:rPr>
          <w:rFonts w:ascii="Times New Roman" w:hAnsi="Times New Roman" w:cs="Times New Roman"/>
          <w:sz w:val="28"/>
          <w:szCs w:val="28"/>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w:t>
      </w:r>
      <w:r w:rsidRPr="00005674">
        <w:rPr>
          <w:rFonts w:ascii="Times New Roman" w:hAnsi="Times New Roman" w:cs="Times New Roman"/>
          <w:sz w:val="28"/>
          <w:szCs w:val="28"/>
          <w:u w:val="single"/>
        </w:rPr>
        <w:t>92</w:t>
      </w:r>
      <w:r w:rsidRPr="00005674">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005674">
        <w:rPr>
          <w:rFonts w:ascii="Times New Roman" w:hAnsi="Times New Roman" w:cs="Times New Roman"/>
          <w:sz w:val="28"/>
          <w:szCs w:val="28"/>
          <w:u w:val="single"/>
        </w:rPr>
        <w:t>91</w:t>
      </w:r>
      <w:r w:rsidRPr="00005674">
        <w:rPr>
          <w:rFonts w:ascii="Times New Roman" w:hAnsi="Times New Roman" w:cs="Times New Roman"/>
          <w:sz w:val="28"/>
          <w:szCs w:val="28"/>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 xml:space="preserve">94. Если согласно заключению службы по охране объектов культурного наследия Иркутской области, предусмотренному подпунктом 5 пункта </w:t>
      </w:r>
      <w:r w:rsidRPr="00005674">
        <w:rPr>
          <w:rFonts w:ascii="Times New Roman" w:hAnsi="Times New Roman" w:cs="Times New Roman"/>
          <w:sz w:val="28"/>
          <w:szCs w:val="28"/>
          <w:u w:val="single"/>
        </w:rPr>
        <w:t>79</w:t>
      </w:r>
      <w:r w:rsidRPr="00005674">
        <w:rPr>
          <w:rFonts w:ascii="Times New Roman" w:hAnsi="Times New Roman" w:cs="Times New Roman"/>
          <w:sz w:val="28"/>
          <w:szCs w:val="28"/>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w:t>
      </w:r>
      <w:r w:rsidRPr="00005674">
        <w:rPr>
          <w:rFonts w:ascii="Times New Roman" w:hAnsi="Times New Roman" w:cs="Times New Roman"/>
          <w:sz w:val="28"/>
          <w:szCs w:val="28"/>
          <w:u w:val="single"/>
        </w:rPr>
        <w:t>91</w:t>
      </w:r>
      <w:r w:rsidRPr="00005674">
        <w:rPr>
          <w:rFonts w:ascii="Times New Roman" w:hAnsi="Times New Roman" w:cs="Times New Roman"/>
          <w:sz w:val="28"/>
          <w:szCs w:val="28"/>
        </w:rPr>
        <w:t xml:space="preserve">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Pr="00005674">
        <w:rPr>
          <w:rFonts w:ascii="Times New Roman" w:hAnsi="Times New Roman" w:cs="Times New Roman"/>
          <w:sz w:val="28"/>
          <w:szCs w:val="28"/>
          <w:u w:val="single"/>
        </w:rPr>
        <w:t>91</w:t>
      </w:r>
      <w:r w:rsidRPr="00005674">
        <w:rPr>
          <w:rFonts w:ascii="Times New Roman" w:hAnsi="Times New Roman" w:cs="Times New Roman"/>
          <w:sz w:val="28"/>
          <w:szCs w:val="28"/>
        </w:rPr>
        <w:t xml:space="preserve"> настоящего административного регламента, </w:t>
      </w:r>
      <w:r w:rsidRPr="00005674">
        <w:rPr>
          <w:rFonts w:ascii="Times New Roman" w:hAnsi="Times New Roman" w:cs="Times New Roman"/>
          <w:sz w:val="28"/>
          <w:szCs w:val="28"/>
        </w:rPr>
        <w:lastRenderedPageBreak/>
        <w:t xml:space="preserve">после выполнения действий, предусмотренных пунктом </w:t>
      </w:r>
      <w:r w:rsidRPr="00005674">
        <w:rPr>
          <w:rFonts w:ascii="Times New Roman" w:hAnsi="Times New Roman" w:cs="Times New Roman"/>
          <w:sz w:val="28"/>
          <w:szCs w:val="28"/>
          <w:u w:val="single"/>
        </w:rPr>
        <w:t>93</w:t>
      </w:r>
      <w:r w:rsidRPr="00005674">
        <w:rPr>
          <w:rFonts w:ascii="Times New Roman" w:hAnsi="Times New Roman" w:cs="Times New Roman"/>
          <w:sz w:val="28"/>
          <w:szCs w:val="28"/>
        </w:rPr>
        <w:t xml:space="preserve"> настоящего административного регламента, обеспечивает подписание проекта договора главой администрации в установленном порядке.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95.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 xml:space="preserve">96. В случае, если по результатам проверки, указанной в пункте </w:t>
      </w:r>
      <w:r w:rsidRPr="00005674">
        <w:rPr>
          <w:rFonts w:ascii="Times New Roman" w:hAnsi="Times New Roman" w:cs="Times New Roman"/>
          <w:sz w:val="28"/>
          <w:szCs w:val="28"/>
          <w:u w:val="single"/>
        </w:rPr>
        <w:t>91</w:t>
      </w:r>
      <w:r w:rsidRPr="00005674">
        <w:rPr>
          <w:rFonts w:ascii="Times New Roman" w:hAnsi="Times New Roman" w:cs="Times New Roman"/>
          <w:sz w:val="28"/>
          <w:szCs w:val="28"/>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w:t>
      </w:r>
      <w:r w:rsidRPr="00005674">
        <w:rPr>
          <w:rFonts w:ascii="Times New Roman" w:hAnsi="Times New Roman" w:cs="Times New Roman"/>
          <w:sz w:val="28"/>
          <w:szCs w:val="28"/>
          <w:u w:val="single"/>
        </w:rPr>
        <w:t>92</w:t>
      </w:r>
      <w:r w:rsidRPr="00005674">
        <w:rPr>
          <w:rFonts w:ascii="Times New Roman" w:hAnsi="Times New Roman" w:cs="Times New Roman"/>
          <w:sz w:val="28"/>
          <w:szCs w:val="28"/>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w:t>
      </w:r>
      <w:r w:rsidRPr="00005674">
        <w:rPr>
          <w:rFonts w:ascii="Times New Roman" w:hAnsi="Times New Roman" w:cs="Times New Roman"/>
          <w:sz w:val="28"/>
          <w:szCs w:val="28"/>
          <w:u w:val="single"/>
        </w:rPr>
        <w:t>91</w:t>
      </w:r>
      <w:r w:rsidRPr="00005674">
        <w:rPr>
          <w:rFonts w:ascii="Times New Roman" w:hAnsi="Times New Roman" w:cs="Times New Roman"/>
          <w:sz w:val="28"/>
          <w:szCs w:val="28"/>
        </w:rPr>
        <w:t xml:space="preserve"> и </w:t>
      </w:r>
      <w:r w:rsidRPr="00005674">
        <w:rPr>
          <w:rFonts w:ascii="Times New Roman" w:hAnsi="Times New Roman" w:cs="Times New Roman"/>
          <w:sz w:val="28"/>
          <w:szCs w:val="28"/>
          <w:u w:val="single"/>
        </w:rPr>
        <w:t>95</w:t>
      </w:r>
      <w:r w:rsidRPr="00005674">
        <w:rPr>
          <w:rFonts w:ascii="Times New Roman" w:hAnsi="Times New Roman" w:cs="Times New Roman"/>
          <w:sz w:val="28"/>
          <w:szCs w:val="28"/>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 xml:space="preserve">97. После подготовки документа, указанного в пункте </w:t>
      </w:r>
      <w:r w:rsidRPr="00005674">
        <w:rPr>
          <w:rFonts w:ascii="Times New Roman" w:hAnsi="Times New Roman" w:cs="Times New Roman"/>
          <w:sz w:val="28"/>
          <w:szCs w:val="28"/>
          <w:u w:val="single"/>
        </w:rPr>
        <w:t>96</w:t>
      </w:r>
      <w:r w:rsidRPr="00005674">
        <w:rPr>
          <w:rFonts w:ascii="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sz w:val="28"/>
          <w:szCs w:val="28"/>
        </w:rPr>
      </w:pPr>
      <w:r w:rsidRPr="00005674">
        <w:rPr>
          <w:rFonts w:ascii="Times New Roman" w:hAnsi="Times New Roman" w:cs="Times New Roman"/>
          <w:sz w:val="28"/>
          <w:szCs w:val="28"/>
        </w:rPr>
        <w:t>98.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14 календарных дней.</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hAnsi="Times New Roman" w:cs="Times New Roman"/>
          <w:sz w:val="28"/>
          <w:szCs w:val="28"/>
        </w:rPr>
        <w:t>99.</w:t>
      </w:r>
      <w:r w:rsidRPr="00005674">
        <w:rPr>
          <w:rFonts w:ascii="Times New Roman" w:eastAsia="Times New Roman" w:hAnsi="Times New Roman" w:cs="Times New Roman"/>
          <w:kern w:val="2"/>
          <w:sz w:val="28"/>
          <w:szCs w:val="28"/>
        </w:rPr>
        <w:t xml:space="preserve"> Критерием принятия решения о предоставлении земельного участка или об отказе в предоставлении земельного участка является:</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 наличие или отсутствие оснований для отказа в предоставлении земельного участка, предусмотренных пунктом </w:t>
      </w:r>
      <w:r w:rsidRPr="00005674">
        <w:rPr>
          <w:rFonts w:ascii="Times New Roman" w:eastAsia="Times New Roman" w:hAnsi="Times New Roman" w:cs="Times New Roman"/>
          <w:kern w:val="2"/>
          <w:sz w:val="28"/>
          <w:szCs w:val="28"/>
          <w:u w:val="single"/>
        </w:rPr>
        <w:t>92</w:t>
      </w:r>
      <w:r w:rsidRPr="00005674">
        <w:rPr>
          <w:rFonts w:ascii="Times New Roman" w:eastAsia="Times New Roman" w:hAnsi="Times New Roman" w:cs="Times New Roman"/>
          <w:kern w:val="2"/>
          <w:sz w:val="28"/>
          <w:szCs w:val="28"/>
        </w:rPr>
        <w:t xml:space="preserve"> настоящего административного регламента;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05674">
        <w:rPr>
          <w:rFonts w:ascii="Times New Roman" w:eastAsia="Times New Roman" w:hAnsi="Times New Roman" w:cs="Times New Roman"/>
          <w:kern w:val="2"/>
          <w:sz w:val="28"/>
          <w:szCs w:val="28"/>
        </w:rPr>
        <w:t>2) согласование или отказ в согласовании проекта договора</w:t>
      </w:r>
      <w:r w:rsidRPr="00005674">
        <w:rPr>
          <w:rFonts w:ascii="Times New Roman" w:hAnsi="Times New Roman" w:cs="Times New Roman"/>
          <w:sz w:val="28"/>
          <w:szCs w:val="28"/>
        </w:rPr>
        <w:t xml:space="preserve"> службой по охране объектов культурного наследия Иркутской области – </w:t>
      </w:r>
      <w:r w:rsidRPr="00005674">
        <w:rPr>
          <w:rFonts w:ascii="Times New Roman" w:eastAsia="Times New Roman" w:hAnsi="Times New Roman"/>
          <w:kern w:val="2"/>
          <w:sz w:val="28"/>
          <w:szCs w:val="28"/>
        </w:rPr>
        <w:t xml:space="preserve">в случае, указанном в пункте </w:t>
      </w:r>
      <w:r w:rsidRPr="00005674">
        <w:rPr>
          <w:rFonts w:ascii="Times New Roman" w:eastAsia="Times New Roman" w:hAnsi="Times New Roman"/>
          <w:kern w:val="2"/>
          <w:sz w:val="28"/>
          <w:szCs w:val="28"/>
          <w:u w:val="single"/>
        </w:rPr>
        <w:t>94</w:t>
      </w:r>
      <w:r w:rsidRPr="00005674">
        <w:rPr>
          <w:rFonts w:ascii="Times New Roman" w:eastAsia="Times New Roman" w:hAnsi="Times New Roman"/>
          <w:kern w:val="2"/>
          <w:sz w:val="28"/>
          <w:szCs w:val="28"/>
        </w:rPr>
        <w:t xml:space="preserve"> настоящего административного регламента. </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100. Результатом административной процедуры является проект договора или акт об отказе в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101.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Глава 23. Выдача (направление) заявителю или его представителю</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результата муниципальной услуги или уведомления об отказе</w:t>
      </w:r>
      <w:r w:rsidRPr="00005674">
        <w:rPr>
          <w:rFonts w:ascii="Times New Roman" w:eastAsia="Times New Roman" w:hAnsi="Times New Roman" w:cs="Times New Roman"/>
          <w:kern w:val="2"/>
          <w:sz w:val="28"/>
          <w:szCs w:val="28"/>
          <w:lang w:eastAsia="ru-RU"/>
        </w:rPr>
        <w:br/>
        <w:t>в предоставлении муниципальной услуги</w:t>
      </w:r>
    </w:p>
    <w:p w:rsidR="00422597" w:rsidRPr="00005674" w:rsidRDefault="00422597" w:rsidP="0042259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102.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w:t>
      </w:r>
      <w:r w:rsidRPr="00005674">
        <w:rPr>
          <w:rFonts w:ascii="Times New Roman" w:eastAsia="Times New Roman" w:hAnsi="Times New Roman" w:cs="Times New Roman"/>
          <w:kern w:val="2"/>
          <w:sz w:val="28"/>
          <w:szCs w:val="28"/>
          <w:lang w:eastAsia="ru-RU"/>
        </w:rPr>
        <w:t>предоставлении муниципальной услуги</w:t>
      </w:r>
      <w:r w:rsidRPr="00005674">
        <w:rPr>
          <w:rFonts w:ascii="Times New Roman" w:eastAsia="Times New Roman" w:hAnsi="Times New Roman" w:cs="Times New Roman"/>
          <w:kern w:val="2"/>
          <w:sz w:val="28"/>
          <w:szCs w:val="28"/>
        </w:rPr>
        <w:t>.</w:t>
      </w:r>
    </w:p>
    <w:p w:rsidR="00422597" w:rsidRPr="00005674" w:rsidRDefault="00422597" w:rsidP="00422597">
      <w:pPr>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103.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
    <w:p w:rsidR="00422597" w:rsidRPr="00005674" w:rsidRDefault="00422597" w:rsidP="00422597">
      <w:pPr>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Уведомление об отказе в </w:t>
      </w:r>
      <w:r w:rsidRPr="00005674">
        <w:rPr>
          <w:rFonts w:ascii="Times New Roman" w:eastAsia="Times New Roman" w:hAnsi="Times New Roman" w:cs="Times New Roman"/>
          <w:kern w:val="2"/>
          <w:sz w:val="28"/>
          <w:szCs w:val="28"/>
          <w:lang w:eastAsia="ru-RU"/>
        </w:rPr>
        <w:t xml:space="preserve">предоставлении муниципальной услуги </w:t>
      </w:r>
      <w:r w:rsidRPr="00005674">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422597" w:rsidRPr="00005674" w:rsidRDefault="00422597" w:rsidP="00422597">
      <w:pPr>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В случае подачи заявления в электронной форме уведомление об отказе в </w:t>
      </w:r>
      <w:r w:rsidRPr="00005674">
        <w:rPr>
          <w:rFonts w:ascii="Times New Roman" w:eastAsia="Times New Roman" w:hAnsi="Times New Roman" w:cs="Times New Roman"/>
          <w:kern w:val="2"/>
          <w:sz w:val="28"/>
          <w:szCs w:val="28"/>
          <w:lang w:eastAsia="ru-RU"/>
        </w:rPr>
        <w:t xml:space="preserve">предоставлении муниципальной услуги </w:t>
      </w:r>
      <w:r w:rsidRPr="00005674">
        <w:rPr>
          <w:rFonts w:ascii="Times New Roman" w:eastAsia="Times New Roman" w:hAnsi="Times New Roman" w:cs="Times New Roman"/>
          <w:kern w:val="2"/>
          <w:sz w:val="28"/>
          <w:szCs w:val="28"/>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104. При личном получении проекта договора, акта об отказе в предоставлении земельного участка или уведомления об отказе в</w:t>
      </w:r>
      <w:r w:rsidRPr="00005674">
        <w:rPr>
          <w:rFonts w:ascii="Times New Roman" w:eastAsia="Times New Roman" w:hAnsi="Times New Roman" w:cs="Times New Roman"/>
          <w:kern w:val="2"/>
          <w:sz w:val="28"/>
          <w:szCs w:val="28"/>
          <w:lang w:eastAsia="ru-RU"/>
        </w:rPr>
        <w:t xml:space="preserve"> предоставлении муниципальной услуги </w:t>
      </w:r>
      <w:r w:rsidRPr="00005674">
        <w:rPr>
          <w:rFonts w:ascii="Times New Roman" w:eastAsia="Times New Roman" w:hAnsi="Times New Roman" w:cs="Times New Roman"/>
          <w:kern w:val="2"/>
          <w:sz w:val="28"/>
          <w:szCs w:val="28"/>
        </w:rPr>
        <w:t>заявитель или его представитель расписывается в их получении в _____________</w:t>
      </w:r>
      <w:r w:rsidRPr="00005674">
        <w:rPr>
          <w:rStyle w:val="a5"/>
          <w:rFonts w:ascii="Times New Roman" w:hAnsi="Times New Roman"/>
          <w:kern w:val="2"/>
          <w:sz w:val="28"/>
          <w:szCs w:val="28"/>
        </w:rPr>
        <w:footnoteReference w:id="21"/>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105.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w:t>
      </w:r>
      <w:r w:rsidRPr="00005674">
        <w:rPr>
          <w:rFonts w:ascii="Times New Roman" w:eastAsia="Times New Roman" w:hAnsi="Times New Roman" w:cs="Times New Roman"/>
          <w:kern w:val="2"/>
          <w:sz w:val="28"/>
          <w:szCs w:val="28"/>
          <w:lang w:eastAsia="ru-RU"/>
        </w:rPr>
        <w:t>предоставлении муниципальной услуги</w:t>
      </w:r>
      <w:r w:rsidRPr="00005674">
        <w:rPr>
          <w:rFonts w:ascii="Times New Roman" w:eastAsia="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106.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w:t>
      </w:r>
      <w:r w:rsidRPr="00005674">
        <w:rPr>
          <w:rFonts w:ascii="Times New Roman" w:eastAsia="Times New Roman" w:hAnsi="Times New Roman" w:cs="Times New Roman"/>
          <w:kern w:val="2"/>
          <w:sz w:val="28"/>
          <w:szCs w:val="28"/>
        </w:rPr>
        <w:lastRenderedPageBreak/>
        <w:t>муниципальной услуги, в_____________</w:t>
      </w:r>
      <w:r w:rsidRPr="00005674">
        <w:rPr>
          <w:rStyle w:val="a5"/>
          <w:rFonts w:ascii="Times New Roman" w:hAnsi="Times New Roman"/>
          <w:kern w:val="2"/>
          <w:sz w:val="28"/>
          <w:szCs w:val="28"/>
        </w:rPr>
        <w:footnoteReference w:id="22"/>
      </w:r>
      <w:r w:rsidRPr="00005674">
        <w:rPr>
          <w:rFonts w:ascii="Times New Roman" w:eastAsia="Times New Roman" w:hAnsi="Times New Roman" w:cs="Times New Roman"/>
          <w:kern w:val="2"/>
          <w:sz w:val="28"/>
          <w:szCs w:val="28"/>
        </w:rPr>
        <w:t xml:space="preserve"> отметки о направлении проекта договора, акта об отказе в предоставлении земельного участка или уведомления об отказе в </w:t>
      </w:r>
      <w:r w:rsidRPr="00005674">
        <w:rPr>
          <w:rFonts w:ascii="Times New Roman" w:eastAsia="Times New Roman" w:hAnsi="Times New Roman" w:cs="Times New Roman"/>
          <w:kern w:val="2"/>
          <w:sz w:val="28"/>
          <w:szCs w:val="28"/>
          <w:lang w:eastAsia="ru-RU"/>
        </w:rPr>
        <w:t xml:space="preserve">предоставлении муниципальной услуги </w:t>
      </w:r>
      <w:r w:rsidRPr="00005674">
        <w:rPr>
          <w:rFonts w:ascii="Times New Roman" w:eastAsia="Times New Roman" w:hAnsi="Times New Roman" w:cs="Times New Roman"/>
          <w:kern w:val="2"/>
          <w:sz w:val="28"/>
          <w:szCs w:val="28"/>
        </w:rPr>
        <w:t>заявителю или его представителю, или о получении указанного документа лично заявителем или его представителем.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24. Исправление допущенных опечаток и ошибок в выданных</w:t>
      </w:r>
      <w:r w:rsidRPr="00005674">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107.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005674">
        <w:rPr>
          <w:rFonts w:ascii="Times New Roman" w:eastAsia="Times New Roman" w:hAnsi="Times New Roman" w:cs="Times New Roman"/>
          <w:kern w:val="2"/>
          <w:sz w:val="28"/>
          <w:szCs w:val="28"/>
          <w:u w:val="single"/>
          <w:lang w:eastAsia="ru-RU"/>
        </w:rPr>
        <w:t>18</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005674">
        <w:rPr>
          <w:rFonts w:ascii="Times New Roman" w:eastAsia="Times New Roman" w:hAnsi="Times New Roman" w:cs="Times New Roman"/>
          <w:kern w:val="2"/>
          <w:sz w:val="28"/>
          <w:szCs w:val="28"/>
          <w:u w:val="single"/>
          <w:lang w:eastAsia="ru-RU"/>
        </w:rPr>
        <w:t>14</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об исправлении технической ошибки;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об отсутствии технической ошибки.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111. Критерием принятия решения, указанного в пункте </w:t>
      </w:r>
      <w:r w:rsidRPr="00005674">
        <w:rPr>
          <w:rFonts w:ascii="Times New Roman" w:eastAsia="Times New Roman" w:hAnsi="Times New Roman" w:cs="Times New Roman"/>
          <w:kern w:val="2"/>
          <w:sz w:val="28"/>
          <w:szCs w:val="28"/>
          <w:u w:val="single"/>
          <w:lang w:eastAsia="ru-RU"/>
        </w:rPr>
        <w:t>110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112. В случае принятия решения, указанного в подпункте 1 пункта </w:t>
      </w:r>
      <w:r w:rsidRPr="00005674">
        <w:rPr>
          <w:rFonts w:ascii="Times New Roman" w:eastAsia="Times New Roman" w:hAnsi="Times New Roman" w:cs="Times New Roman"/>
          <w:kern w:val="2"/>
          <w:sz w:val="28"/>
          <w:szCs w:val="28"/>
          <w:u w:val="single"/>
          <w:lang w:eastAsia="ru-RU"/>
        </w:rPr>
        <w:t>110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 xml:space="preserve">113. В случае принятия решения, указанного в подпункте 2 пункта </w:t>
      </w:r>
      <w:r w:rsidRPr="00005674">
        <w:rPr>
          <w:rFonts w:ascii="Times New Roman" w:eastAsia="Times New Roman" w:hAnsi="Times New Roman" w:cs="Times New Roman"/>
          <w:kern w:val="2"/>
          <w:sz w:val="28"/>
          <w:szCs w:val="28"/>
          <w:u w:val="single"/>
          <w:lang w:eastAsia="ru-RU"/>
        </w:rPr>
        <w:t>110</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114.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115. Глава администрации немедленно после подписания документа, указанного в пункте </w:t>
      </w:r>
      <w:r w:rsidRPr="00005674">
        <w:rPr>
          <w:rFonts w:ascii="Times New Roman" w:eastAsia="Times New Roman" w:hAnsi="Times New Roman" w:cs="Times New Roman"/>
          <w:kern w:val="2"/>
          <w:sz w:val="28"/>
          <w:szCs w:val="28"/>
          <w:u w:val="single"/>
          <w:lang w:eastAsia="ru-RU"/>
        </w:rPr>
        <w:t>114</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 xml:space="preserve">116. Должностное лицо администрации, ответственное за </w:t>
      </w:r>
      <w:r w:rsidRPr="00005674">
        <w:rPr>
          <w:rFonts w:ascii="Times New Roman" w:eastAsia="Times New Roman" w:hAnsi="Times New Roman" w:cs="Times New Roman"/>
          <w:kern w:val="2"/>
          <w:sz w:val="28"/>
          <w:szCs w:val="28"/>
        </w:rPr>
        <w:t>выдачу (направление)</w:t>
      </w:r>
      <w:r w:rsidRPr="00005674">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005674">
        <w:rPr>
          <w:rFonts w:ascii="Times New Roman" w:eastAsia="Times New Roman" w:hAnsi="Times New Roman" w:cs="Times New Roman"/>
          <w:kern w:val="2"/>
          <w:sz w:val="28"/>
          <w:szCs w:val="28"/>
          <w:u w:val="single"/>
          <w:lang w:eastAsia="ru-RU"/>
        </w:rPr>
        <w:t>114</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Pr>
          <w:rFonts w:ascii="Times New Roman" w:eastAsia="Times New Roman" w:hAnsi="Times New Roman" w:cs="Times New Roman"/>
          <w:kern w:val="2"/>
          <w:sz w:val="28"/>
          <w:szCs w:val="28"/>
          <w:lang w:eastAsia="ru-RU"/>
        </w:rPr>
        <w:t xml:space="preserve"> </w:t>
      </w:r>
      <w:r w:rsidRPr="00005674">
        <w:rPr>
          <w:rFonts w:ascii="Times New Roman" w:eastAsia="Times New Roman" w:hAnsi="Times New Roman" w:cs="Times New Roman"/>
          <w:kern w:val="2"/>
          <w:sz w:val="28"/>
          <w:szCs w:val="28"/>
          <w:lang w:eastAsia="ru-RU"/>
        </w:rPr>
        <w:t>проект договора или акта об отказе в предоставлении земельного участка с исправленной технической ошибкой;</w:t>
      </w:r>
    </w:p>
    <w:p w:rsidR="00422597" w:rsidRPr="00005674" w:rsidRDefault="00422597" w:rsidP="0042259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lang w:eastAsia="ru-RU"/>
        </w:rPr>
        <w:t xml:space="preserve">118. Способом фиксации результата рассмотрения заявления об исправлении технической ошибки </w:t>
      </w:r>
      <w:r w:rsidRPr="00005674">
        <w:rPr>
          <w:rFonts w:ascii="Times New Roman" w:eastAsia="Times New Roman" w:hAnsi="Times New Roman" w:cs="Times New Roman"/>
          <w:kern w:val="2"/>
          <w:sz w:val="28"/>
          <w:szCs w:val="28"/>
        </w:rPr>
        <w:t>является занесение должностным лицом администрации, ответственным за выдачу (направление) заявителю результата муниципальной услуги, в  _____________</w:t>
      </w:r>
      <w:r w:rsidRPr="00005674">
        <w:rPr>
          <w:rStyle w:val="a5"/>
          <w:rFonts w:ascii="Times New Roman" w:hAnsi="Times New Roman"/>
          <w:kern w:val="2"/>
          <w:sz w:val="28"/>
          <w:szCs w:val="28"/>
        </w:rPr>
        <w:footnoteReference w:id="23"/>
      </w:r>
      <w:r w:rsidRPr="00005674">
        <w:rPr>
          <w:rFonts w:ascii="Times New Roman" w:eastAsia="Times New Roman" w:hAnsi="Times New Roman" w:cs="Times New Roman"/>
          <w:kern w:val="2"/>
          <w:sz w:val="28"/>
          <w:szCs w:val="28"/>
        </w:rPr>
        <w:t xml:space="preserve">отметки о направлении </w:t>
      </w:r>
      <w:r w:rsidRPr="00005674">
        <w:rPr>
          <w:rFonts w:ascii="Times New Roman" w:eastAsia="Times New Roman" w:hAnsi="Times New Roman" w:cs="Times New Roman"/>
          <w:kern w:val="2"/>
          <w:sz w:val="28"/>
          <w:szCs w:val="28"/>
          <w:lang w:eastAsia="ru-RU"/>
        </w:rPr>
        <w:t xml:space="preserve">проекта договора в трех экземплярах или акта об отказе в предоставлении земельного участка с исправленной технической ошибкой </w:t>
      </w:r>
      <w:r w:rsidRPr="00005674">
        <w:rPr>
          <w:rFonts w:ascii="Times New Roman" w:eastAsia="Times New Roman" w:hAnsi="Times New Roman" w:cs="Times New Roman"/>
          <w:kern w:val="2"/>
          <w:sz w:val="28"/>
          <w:szCs w:val="28"/>
        </w:rPr>
        <w:t xml:space="preserve">или уведомления об отсутствии </w:t>
      </w:r>
      <w:r w:rsidRPr="00005674">
        <w:rPr>
          <w:rFonts w:ascii="Times New Roman" w:eastAsia="Times New Roman" w:hAnsi="Times New Roman" w:cs="Times New Roman"/>
          <w:kern w:val="2"/>
          <w:sz w:val="28"/>
          <w:szCs w:val="28"/>
        </w:rPr>
        <w:lastRenderedPageBreak/>
        <w:t>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422597" w:rsidRPr="00005674" w:rsidRDefault="00422597" w:rsidP="0042259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413"/>
      <w:bookmarkEnd w:id="4"/>
      <w:r w:rsidRPr="00005674">
        <w:rPr>
          <w:rFonts w:ascii="Times New Roman" w:eastAsia="Times New Roman" w:hAnsi="Times New Roman" w:cs="Times New Roman"/>
          <w:kern w:val="2"/>
          <w:sz w:val="28"/>
          <w:szCs w:val="28"/>
          <w:lang w:eastAsia="ru-RU"/>
        </w:rPr>
        <w:t>Глава 25. Порядок осуществления текущего контроля за соблюдением</w:t>
      </w:r>
      <w:r w:rsidRPr="00005674">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005674">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422597" w:rsidRPr="00005674" w:rsidRDefault="00422597" w:rsidP="0042259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05674">
        <w:rPr>
          <w:rFonts w:ascii="Times New Roman" w:eastAsia="Times New Roman" w:hAnsi="Times New Roman" w:cs="Times New Roman"/>
          <w:kern w:val="2"/>
          <w:sz w:val="28"/>
          <w:szCs w:val="28"/>
          <w:lang w:eastAsia="ko-KR"/>
        </w:rPr>
        <w:t>должностными лицами администрации</w:t>
      </w:r>
      <w:proofErr w:type="gramEnd"/>
      <w:r w:rsidRPr="00005674">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kern w:val="2"/>
          <w:sz w:val="28"/>
          <w:szCs w:val="28"/>
          <w:lang w:eastAsia="ko-KR"/>
        </w:rPr>
        <w:t>120. </w:t>
      </w:r>
      <w:r w:rsidRPr="00005674">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121. Текущий контроль осуществляется на постоянной основе.</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26. Порядок и периодичность осуществления плановых</w:t>
      </w:r>
      <w:r w:rsidRPr="00005674">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005674">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005674">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122.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22597" w:rsidRPr="00005674" w:rsidRDefault="00422597" w:rsidP="0042259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5" w:name="Par427"/>
      <w:bookmarkEnd w:id="5"/>
      <w:r w:rsidRPr="00005674">
        <w:rPr>
          <w:rFonts w:ascii="Times New Roman" w:eastAsia="Times New Roman" w:hAnsi="Times New Roman" w:cs="Times New Roman"/>
          <w:color w:val="000000"/>
          <w:kern w:val="2"/>
          <w:sz w:val="28"/>
          <w:szCs w:val="28"/>
          <w:lang w:eastAsia="ru-RU"/>
        </w:rPr>
        <w:t>123. Плановые поверки осуществляются на основании пл</w:t>
      </w:r>
      <w:r w:rsidRPr="00005674">
        <w:rPr>
          <w:rFonts w:ascii="Times New Roman" w:eastAsia="Times New Roman" w:hAnsi="Times New Roman" w:cs="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05674">
        <w:rPr>
          <w:rFonts w:ascii="Times New Roman" w:eastAsia="Times New Roman" w:hAnsi="Times New Roman" w:cs="Times New Roman"/>
          <w:color w:val="000000"/>
          <w:kern w:val="2"/>
          <w:sz w:val="28"/>
          <w:szCs w:val="28"/>
          <w:lang w:eastAsia="ru-RU"/>
        </w:rPr>
        <w:t>ействие) должностных лиц администрации.</w:t>
      </w:r>
    </w:p>
    <w:p w:rsidR="00422597" w:rsidRPr="00005674" w:rsidRDefault="00422597" w:rsidP="0042259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color w:val="000000"/>
          <w:kern w:val="2"/>
          <w:sz w:val="28"/>
          <w:szCs w:val="28"/>
          <w:lang w:eastAsia="ru-RU"/>
        </w:rPr>
        <w:t>124. Контроль за полн</w:t>
      </w:r>
      <w:r w:rsidRPr="00005674">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5674">
        <w:rPr>
          <w:rFonts w:ascii="Times New Roman" w:eastAsia="Times New Roman" w:hAnsi="Times New Roman" w:cs="Times New Roman"/>
          <w:color w:val="000000"/>
          <w:kern w:val="2"/>
          <w:sz w:val="28"/>
          <w:szCs w:val="28"/>
          <w:lang w:eastAsia="ru-RU"/>
        </w:rPr>
        <w:t xml:space="preserve">льной услуги осуществляется комиссией по </w:t>
      </w:r>
      <w:r w:rsidRPr="00005674">
        <w:rPr>
          <w:rFonts w:ascii="Times New Roman" w:eastAsia="Times New Roman" w:hAnsi="Times New Roman" w:cs="Times New Roman"/>
          <w:color w:val="000000"/>
          <w:kern w:val="2"/>
          <w:sz w:val="28"/>
          <w:szCs w:val="28"/>
          <w:lang w:eastAsia="ru-RU"/>
        </w:rPr>
        <w:lastRenderedPageBreak/>
        <w:t>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22597" w:rsidRPr="00005674" w:rsidRDefault="00422597" w:rsidP="0042259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5674">
        <w:rPr>
          <w:rFonts w:ascii="Times New Roman" w:eastAsia="Times New Roman" w:hAnsi="Times New Roman" w:cs="Times New Roman"/>
          <w:color w:val="000000"/>
          <w:kern w:val="2"/>
          <w:sz w:val="28"/>
          <w:szCs w:val="28"/>
          <w:lang w:eastAsia="ru-RU"/>
        </w:rPr>
        <w:t>125. Срок проведения проверки и оформле</w:t>
      </w:r>
      <w:r w:rsidRPr="00005674">
        <w:rPr>
          <w:rFonts w:ascii="Times New Roman" w:eastAsia="Times New Roman" w:hAnsi="Times New Roman" w:cs="Times New Roman"/>
          <w:kern w:val="2"/>
          <w:sz w:val="28"/>
          <w:szCs w:val="28"/>
          <w:lang w:eastAsia="ru-RU"/>
        </w:rPr>
        <w:t>ния акта провер</w:t>
      </w:r>
      <w:r w:rsidRPr="00005674">
        <w:rPr>
          <w:rFonts w:ascii="Times New Roman" w:eastAsia="Times New Roman" w:hAnsi="Times New Roman" w:cs="Times New Roman"/>
          <w:color w:val="000000"/>
          <w:kern w:val="2"/>
          <w:sz w:val="28"/>
          <w:szCs w:val="28"/>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422597" w:rsidRPr="00005674" w:rsidRDefault="00422597" w:rsidP="00422597">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5674">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5674">
        <w:rPr>
          <w:rFonts w:ascii="Times New Roman" w:eastAsia="Times New Roman" w:hAnsi="Times New Roman" w:cs="Times New Roman"/>
          <w:kern w:val="2"/>
          <w:sz w:val="28"/>
          <w:szCs w:val="28"/>
          <w:lang w:eastAsia="ru-RU"/>
        </w:rPr>
        <w:t>рации</w:t>
      </w:r>
      <w:r w:rsidRPr="00005674">
        <w:rPr>
          <w:rFonts w:ascii="Times New Roman" w:eastAsia="Times New Roman" w:hAnsi="Times New Roman"/>
          <w:kern w:val="2"/>
          <w:sz w:val="28"/>
          <w:szCs w:val="28"/>
          <w:lang w:eastAsia="ru-RU"/>
        </w:rPr>
        <w:t xml:space="preserve"> при предоставлении муниципальной услуги</w:t>
      </w:r>
      <w:r w:rsidRPr="00005674">
        <w:rPr>
          <w:rFonts w:ascii="Times New Roman" w:eastAsia="Times New Roman" w:hAnsi="Times New Roman" w:cs="Times New Roman"/>
          <w:kern w:val="2"/>
          <w:sz w:val="28"/>
          <w:szCs w:val="28"/>
          <w:lang w:eastAsia="ru-RU"/>
        </w:rPr>
        <w:t xml:space="preserve"> глава администрации в целях ор</w:t>
      </w:r>
      <w:r w:rsidRPr="00005674">
        <w:rPr>
          <w:rFonts w:ascii="Times New Roman" w:eastAsia="Times New Roman" w:hAnsi="Times New Roman" w:cs="Times New Roman"/>
          <w:color w:val="000000"/>
          <w:kern w:val="2"/>
          <w:sz w:val="28"/>
          <w:szCs w:val="28"/>
          <w:lang w:eastAsia="ru-RU"/>
        </w:rPr>
        <w:t>ганизации и проведения внеплановой пров</w:t>
      </w:r>
      <w:r w:rsidRPr="00005674">
        <w:rPr>
          <w:rFonts w:ascii="Times New Roman" w:eastAsia="Times New Roman" w:hAnsi="Times New Roman" w:cs="Times New Roman"/>
          <w:kern w:val="2"/>
          <w:sz w:val="28"/>
          <w:szCs w:val="28"/>
          <w:lang w:eastAsia="ru-RU"/>
        </w:rPr>
        <w:t xml:space="preserve">ерки принимает решение о назначении проверки </w:t>
      </w:r>
      <w:r w:rsidRPr="00005674">
        <w:rPr>
          <w:rFonts w:ascii="Times New Roman" w:eastAsia="Times New Roman" w:hAnsi="Times New Roman"/>
          <w:kern w:val="2"/>
          <w:sz w:val="28"/>
          <w:szCs w:val="28"/>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05674">
        <w:rPr>
          <w:rFonts w:ascii="Times New Roman" w:eastAsia="Times New Roman" w:hAnsi="Times New Roman"/>
          <w:kern w:val="2"/>
          <w:sz w:val="28"/>
          <w:szCs w:val="28"/>
          <w:vertAlign w:val="superscript"/>
          <w:lang w:eastAsia="ru-RU"/>
        </w:rPr>
        <w:t>2</w:t>
      </w:r>
      <w:r w:rsidRPr="00005674">
        <w:rPr>
          <w:rFonts w:ascii="Times New Roman" w:eastAsia="Times New Roman" w:hAnsi="Times New Roman"/>
          <w:kern w:val="2"/>
          <w:sz w:val="28"/>
          <w:szCs w:val="28"/>
          <w:lang w:eastAsia="ru-RU"/>
        </w:rPr>
        <w:t xml:space="preserve"> Федерального закона от 27 июля 2010 года № 210</w:t>
      </w:r>
      <w:r w:rsidRPr="00005674">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39"/>
      <w:bookmarkEnd w:id="6"/>
      <w:r w:rsidRPr="00005674">
        <w:rPr>
          <w:rFonts w:ascii="Times New Roman" w:eastAsia="Times New Roman" w:hAnsi="Times New Roman" w:cs="Times New Roman"/>
          <w:kern w:val="2"/>
          <w:sz w:val="28"/>
          <w:szCs w:val="28"/>
          <w:lang w:eastAsia="ru-RU"/>
        </w:rPr>
        <w:t>Глава 27. Ответственность должностных лиц администрации</w:t>
      </w:r>
      <w:r w:rsidRPr="00005674">
        <w:rPr>
          <w:rFonts w:ascii="Times New Roman" w:eastAsia="Times New Roman" w:hAnsi="Times New Roman" w:cs="Times New Roman"/>
          <w:kern w:val="2"/>
          <w:sz w:val="28"/>
          <w:szCs w:val="28"/>
          <w:lang w:eastAsia="ru-RU"/>
        </w:rPr>
        <w:br/>
        <w:t>за решения и действия (бездействие), принимаемые(осуществляемые)</w:t>
      </w:r>
      <w:r w:rsidRPr="00005674">
        <w:rPr>
          <w:rFonts w:ascii="Times New Roman" w:eastAsia="Times New Roman" w:hAnsi="Times New Roman" w:cs="Times New Roman"/>
          <w:kern w:val="2"/>
          <w:sz w:val="28"/>
          <w:szCs w:val="28"/>
          <w:lang w:eastAsia="ru-RU"/>
        </w:rPr>
        <w:br/>
        <w:t>ими в ходе предоставления муниципальной услуги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422597" w:rsidRPr="00005674" w:rsidRDefault="00422597" w:rsidP="0042259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47"/>
      <w:bookmarkEnd w:id="7"/>
      <w:r w:rsidRPr="00005674">
        <w:rPr>
          <w:rFonts w:ascii="Times New Roman" w:eastAsia="Times New Roman" w:hAnsi="Times New Roman" w:cs="Times New Roman"/>
          <w:kern w:val="2"/>
          <w:sz w:val="28"/>
          <w:szCs w:val="28"/>
          <w:lang w:eastAsia="ru-RU"/>
        </w:rPr>
        <w:t>Глава 28. Положения, характеризующие требования к порядку</w:t>
      </w:r>
      <w:r w:rsidRPr="00005674">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005674">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422597" w:rsidRPr="00005674" w:rsidRDefault="00422597" w:rsidP="0042259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ko-KR"/>
        </w:rPr>
        <w:t>128. </w:t>
      </w:r>
      <w:r w:rsidRPr="00005674">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3) некорректного поведения должностных лиц</w:t>
      </w:r>
      <w:r w:rsidRPr="00005674">
        <w:rPr>
          <w:rFonts w:ascii="Times New Roman" w:eastAsia="Times New Roman" w:hAnsi="Times New Roman" w:cs="Times New Roman"/>
          <w:kern w:val="2"/>
          <w:sz w:val="28"/>
          <w:szCs w:val="28"/>
          <w:lang w:eastAsia="ko-KR"/>
        </w:rPr>
        <w:t>а администрации</w:t>
      </w:r>
      <w:r w:rsidRPr="00005674">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 xml:space="preserve">129. Информацию, указанную в пункте </w:t>
      </w:r>
      <w:r w:rsidRPr="00005674">
        <w:rPr>
          <w:rFonts w:ascii="Times New Roman" w:eastAsia="Times New Roman" w:hAnsi="Times New Roman" w:cs="Times New Roman"/>
          <w:kern w:val="2"/>
          <w:sz w:val="28"/>
          <w:szCs w:val="28"/>
          <w:u w:val="single"/>
          <w:lang w:eastAsia="ru-RU"/>
        </w:rPr>
        <w:t>128</w:t>
      </w:r>
      <w:r w:rsidRPr="00005674">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130. Контроль за предоставлением муниципальной услуги осуществляется в соответствии с действующим законодательством.</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 xml:space="preserve">131. </w:t>
      </w:r>
      <w:r w:rsidRPr="00005674">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005674">
        <w:rPr>
          <w:rFonts w:ascii="Times New Roman" w:hAnsi="Times New Roman" w:cs="Times New Roman"/>
          <w:kern w:val="2"/>
          <w:sz w:val="28"/>
          <w:szCs w:val="28"/>
          <w:u w:val="single"/>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r w:rsidRPr="00005674">
        <w:rPr>
          <w:rStyle w:val="a5"/>
          <w:rFonts w:ascii="Times New Roman" w:hAnsi="Times New Roman"/>
          <w:kern w:val="2"/>
          <w:sz w:val="28"/>
          <w:szCs w:val="28"/>
          <w:u w:val="single"/>
        </w:rPr>
        <w:footnoteReference w:id="24"/>
      </w:r>
      <w:r w:rsidRPr="00005674">
        <w:rPr>
          <w:rFonts w:ascii="Times New Roman" w:hAnsi="Times New Roman" w:cs="Times New Roman"/>
          <w:kern w:val="2"/>
          <w:sz w:val="28"/>
          <w:szCs w:val="28"/>
          <w:u w:val="single"/>
        </w:rPr>
        <w:t>.</w:t>
      </w:r>
    </w:p>
    <w:p w:rsidR="00422597" w:rsidRPr="00005674" w:rsidRDefault="00422597" w:rsidP="00422597">
      <w:pPr>
        <w:autoSpaceDE w:val="0"/>
        <w:autoSpaceDN w:val="0"/>
        <w:spacing w:after="0" w:line="240" w:lineRule="auto"/>
        <w:jc w:val="both"/>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РАЗДЕЛ V. ДОСУДЕБНЫЙ (ВНЕСУДЕБНЫЙ) ПОРЯДОК</w:t>
      </w:r>
      <w:r w:rsidRPr="00005674">
        <w:rPr>
          <w:rFonts w:ascii="Times New Roman" w:eastAsia="Times New Roman" w:hAnsi="Times New Roman" w:cs="Times New Roman"/>
          <w:kern w:val="2"/>
          <w:sz w:val="28"/>
          <w:szCs w:val="28"/>
          <w:lang w:eastAsia="ru-RU"/>
        </w:rPr>
        <w:br/>
        <w:t>ОБЖАЛОВАНИЯ РЕШЕНИЙ И ДЕЙСТВИЙ (БЕЗДЕЙСТВИЯ)</w:t>
      </w:r>
      <w:r w:rsidRPr="00005674">
        <w:rPr>
          <w:rFonts w:ascii="Times New Roman" w:eastAsia="Times New Roman" w:hAnsi="Times New Roman" w:cs="Times New Roman"/>
          <w:kern w:val="2"/>
          <w:sz w:val="28"/>
          <w:szCs w:val="28"/>
          <w:lang w:eastAsia="ru-RU"/>
        </w:rPr>
        <w:br/>
        <w:t xml:space="preserve">АДМИНИСТРАЦИИ ЛИБО ЕЕ </w:t>
      </w:r>
      <w:r w:rsidRPr="00005674">
        <w:rPr>
          <w:rFonts w:ascii="Times New Roman" w:eastAsia="Times New Roman" w:hAnsi="Times New Roman" w:cs="Times New Roman"/>
          <w:kern w:val="2"/>
          <w:sz w:val="28"/>
          <w:szCs w:val="28"/>
          <w:u w:val="single"/>
          <w:lang w:eastAsia="ru-RU"/>
        </w:rPr>
        <w:t>ДОЛЖНОСТНОГО ЛИЦА,</w:t>
      </w:r>
      <w:r w:rsidRPr="00005674">
        <w:rPr>
          <w:rFonts w:ascii="Times New Roman" w:eastAsia="Times New Roman" w:hAnsi="Times New Roman" w:cs="Times New Roman"/>
          <w:kern w:val="2"/>
          <w:sz w:val="28"/>
          <w:szCs w:val="28"/>
          <w:lang w:eastAsia="ru-RU"/>
        </w:rPr>
        <w:t xml:space="preserve"> МУНИЦИПАЛЬНОГО СЛУЖАЩЕГО</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29. Информация для заинтересованных лиц</w:t>
      </w:r>
      <w:r w:rsidRPr="00005674">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005674">
        <w:rPr>
          <w:rFonts w:ascii="Times New Roman" w:eastAsia="Times New Roman" w:hAnsi="Times New Roman" w:cs="Times New Roman"/>
          <w:kern w:val="2"/>
          <w:sz w:val="28"/>
          <w:szCs w:val="28"/>
          <w:lang w:eastAsia="ru-RU"/>
        </w:rPr>
        <w:br/>
        <w:t>в ходе предоставления муниципальной услуги</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005674">
        <w:rPr>
          <w:rFonts w:ascii="Times New Roman" w:hAnsi="Times New Roman" w:cs="Times New Roman"/>
          <w:kern w:val="2"/>
          <w:sz w:val="28"/>
          <w:szCs w:val="28"/>
        </w:rPr>
        <w:t xml:space="preserve">132. </w:t>
      </w:r>
      <w:r w:rsidRPr="00005674">
        <w:rPr>
          <w:rFonts w:ascii="Times New Roman" w:hAnsi="Times New Roman" w:cs="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05674">
        <w:rPr>
          <w:rFonts w:ascii="Times New Roman" w:eastAsia="Times New Roman" w:hAnsi="Times New Roman" w:cs="Times New Roman"/>
          <w:kern w:val="2"/>
          <w:sz w:val="28"/>
          <w:szCs w:val="28"/>
          <w:u w:val="single"/>
        </w:rPr>
        <w:t>1) путем личного обращения в администрацию;</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05674">
        <w:rPr>
          <w:rFonts w:ascii="Times New Roman" w:eastAsia="Times New Roman" w:hAnsi="Times New Roman" w:cs="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05674">
        <w:rPr>
          <w:rFonts w:ascii="Times New Roman" w:eastAsia="Times New Roman" w:hAnsi="Times New Roman" w:cs="Times New Roman"/>
          <w:kern w:val="2"/>
          <w:sz w:val="28"/>
          <w:szCs w:val="28"/>
          <w:u w:val="single"/>
        </w:rPr>
        <w:t>3) через личный кабинет на Портале;</w:t>
      </w:r>
    </w:p>
    <w:p w:rsidR="00422597" w:rsidRPr="00005674" w:rsidRDefault="00422597" w:rsidP="004225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005674">
        <w:rPr>
          <w:rFonts w:ascii="Times New Roman" w:eastAsia="Times New Roman" w:hAnsi="Times New Roman" w:cs="Times New Roman"/>
          <w:kern w:val="2"/>
          <w:sz w:val="28"/>
          <w:szCs w:val="28"/>
          <w:u w:val="single"/>
        </w:rPr>
        <w:t>4) путем направления на официальный адрес электронной почты администрации.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lastRenderedPageBreak/>
        <w:t>133. Заявитель или его представитель может обратиться с жалобой, в том числе в следующих случаях:</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2) нарушение срока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5) отказ в предоставлении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9) приостановление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5674">
        <w:rPr>
          <w:rFonts w:ascii="Times New Roman" w:eastAsia="Times New Roman" w:hAnsi="Times New Roman" w:cs="Times New Roman"/>
          <w:kern w:val="2"/>
          <w:sz w:val="28"/>
          <w:szCs w:val="28"/>
        </w:rPr>
        <w:t>Федерального закона от 27</w:t>
      </w:r>
      <w:r w:rsidRPr="00005674">
        <w:rPr>
          <w:rFonts w:ascii="Times New Roman" w:eastAsia="Times New Roman" w:hAnsi="Times New Roman" w:cs="Times New Roman"/>
          <w:kern w:val="2"/>
          <w:sz w:val="28"/>
          <w:szCs w:val="28"/>
          <w:lang w:val="en-US"/>
        </w:rPr>
        <w:t> </w:t>
      </w:r>
      <w:r w:rsidRPr="00005674">
        <w:rPr>
          <w:rFonts w:ascii="Times New Roman" w:eastAsia="Times New Roman" w:hAnsi="Times New Roman" w:cs="Times New Roman"/>
          <w:kern w:val="2"/>
          <w:sz w:val="28"/>
          <w:szCs w:val="28"/>
        </w:rPr>
        <w:t>июля 2010 года № 210</w:t>
      </w:r>
      <w:r w:rsidRPr="0000567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005674">
        <w:rPr>
          <w:rFonts w:ascii="Times New Roman" w:hAnsi="Times New Roman" w:cs="Times New Roman"/>
          <w:kern w:val="2"/>
          <w:sz w:val="28"/>
          <w:szCs w:val="28"/>
        </w:rPr>
        <w:t>.</w:t>
      </w:r>
    </w:p>
    <w:p w:rsidR="00422597" w:rsidRPr="00005674" w:rsidRDefault="00422597" w:rsidP="00422597">
      <w:pPr>
        <w:autoSpaceDE w:val="0"/>
        <w:autoSpaceDN w:val="0"/>
        <w:adjustRightInd w:val="0"/>
        <w:spacing w:after="0" w:line="240" w:lineRule="auto"/>
        <w:ind w:firstLine="709"/>
        <w:jc w:val="both"/>
        <w:rPr>
          <w:rFonts w:ascii="Times New Roman" w:hAnsi="Times New Roman"/>
          <w:kern w:val="2"/>
          <w:sz w:val="28"/>
          <w:szCs w:val="28"/>
        </w:rPr>
      </w:pPr>
      <w:r w:rsidRPr="00005674">
        <w:rPr>
          <w:rFonts w:ascii="Times New Roman" w:hAnsi="Times New Roman"/>
          <w:kern w:val="2"/>
          <w:sz w:val="28"/>
          <w:szCs w:val="28"/>
        </w:rPr>
        <w:t>134. Рассмотрение жалобы осуществляется в порядке и сроки, установленные статьей 11</w:t>
      </w:r>
      <w:r w:rsidRPr="00005674">
        <w:rPr>
          <w:rFonts w:ascii="Times New Roman" w:hAnsi="Times New Roman"/>
          <w:sz w:val="28"/>
          <w:szCs w:val="28"/>
          <w:vertAlign w:val="superscript"/>
        </w:rPr>
        <w:t xml:space="preserve">2 </w:t>
      </w:r>
      <w:r w:rsidRPr="00005674">
        <w:rPr>
          <w:rFonts w:ascii="Times New Roman" w:eastAsia="Times New Roman" w:hAnsi="Times New Roman"/>
          <w:kern w:val="2"/>
          <w:sz w:val="28"/>
          <w:szCs w:val="28"/>
        </w:rPr>
        <w:t>Федерального закона от 27 июля 2010 года № 210</w:t>
      </w:r>
      <w:r w:rsidRPr="00005674">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Глава 30. Органы государственной власти, органы местного самоуправления, организации и уполномоченные на рассмотрение жалобы лица,</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422597" w:rsidRPr="00005674" w:rsidRDefault="00422597" w:rsidP="00422597">
      <w:pPr>
        <w:keepNext/>
        <w:keepLines/>
        <w:autoSpaceDE w:val="0"/>
        <w:autoSpaceDN w:val="0"/>
        <w:adjustRightInd w:val="0"/>
        <w:spacing w:after="0" w:line="240" w:lineRule="auto"/>
        <w:jc w:val="both"/>
        <w:rPr>
          <w:rFonts w:ascii="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135. Жалобы на решения и действия (бездействие) главы администрации подаются главе администрации.</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136. Жалобы на решения и действия (бездействие) должностных лиц и муниципальных служащих администрации подаются главе администрации.</w:t>
      </w:r>
    </w:p>
    <w:p w:rsidR="00422597" w:rsidRPr="00005674" w:rsidRDefault="00422597" w:rsidP="00422597">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31. Способы информирования заявителей о порядке</w:t>
      </w:r>
      <w:r w:rsidRPr="00005674">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005674">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422597" w:rsidRPr="00005674" w:rsidRDefault="00422597" w:rsidP="004225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137. Информацию о порядке подачи и рассмотрения жалобы заявитель и его представитель могут получить:</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занимаемых администрацией;</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2) на официальном сайте администрации;</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3) на Портале;</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kern w:val="2"/>
          <w:sz w:val="28"/>
          <w:szCs w:val="28"/>
        </w:rPr>
        <w:t>4) лично у муниципального служащего администрации;</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422597" w:rsidRPr="00005674" w:rsidRDefault="00422597" w:rsidP="00422597">
      <w:pPr>
        <w:autoSpaceDE w:val="0"/>
        <w:autoSpaceDN w:val="0"/>
        <w:adjustRightInd w:val="0"/>
        <w:spacing w:after="0" w:line="240" w:lineRule="auto"/>
        <w:ind w:firstLine="540"/>
        <w:jc w:val="both"/>
        <w:rPr>
          <w:rFonts w:ascii="Times New Roman" w:hAnsi="Times New Roman" w:cs="Times New Roman"/>
          <w:kern w:val="2"/>
          <w:sz w:val="28"/>
          <w:szCs w:val="28"/>
        </w:rPr>
      </w:pPr>
      <w:r w:rsidRPr="00005674">
        <w:rPr>
          <w:rFonts w:ascii="Times New Roman" w:hAnsi="Times New Roman"/>
          <w:kern w:val="2"/>
          <w:sz w:val="28"/>
          <w:szCs w:val="28"/>
        </w:rPr>
        <w:t xml:space="preserve">7) по электронной почте администрации. </w:t>
      </w:r>
    </w:p>
    <w:p w:rsidR="00422597" w:rsidRPr="00005674" w:rsidRDefault="00422597" w:rsidP="00422597">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422597" w:rsidRPr="00005674" w:rsidRDefault="00422597" w:rsidP="0042259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5674">
        <w:rPr>
          <w:rFonts w:ascii="Times New Roman" w:eastAsia="Times New Roman" w:hAnsi="Times New Roman" w:cs="Times New Roman"/>
          <w:kern w:val="2"/>
          <w:sz w:val="28"/>
          <w:szCs w:val="28"/>
          <w:lang w:eastAsia="ru-RU"/>
        </w:rPr>
        <w:br/>
        <w:t>в ходе предоставления муниципальной услуги</w:t>
      </w:r>
    </w:p>
    <w:p w:rsidR="00422597" w:rsidRPr="00005674" w:rsidRDefault="00422597" w:rsidP="00422597">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005674">
        <w:rPr>
          <w:rFonts w:ascii="Times New Roman" w:hAnsi="Times New Roman" w:cs="Times New Roman"/>
          <w:kern w:val="2"/>
          <w:sz w:val="28"/>
          <w:szCs w:val="28"/>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i/>
          <w:kern w:val="2"/>
          <w:sz w:val="28"/>
          <w:szCs w:val="28"/>
        </w:rPr>
      </w:pPr>
      <w:r w:rsidRPr="00005674">
        <w:rPr>
          <w:rFonts w:ascii="Times New Roman" w:hAnsi="Times New Roman" w:cs="Times New Roman"/>
          <w:kern w:val="2"/>
          <w:sz w:val="28"/>
          <w:szCs w:val="28"/>
        </w:rPr>
        <w:t xml:space="preserve">2) ______________________ </w:t>
      </w:r>
      <w:r w:rsidRPr="00005674">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r w:rsidRPr="00005674">
        <w:rPr>
          <w:rFonts w:ascii="Times New Roman" w:hAnsi="Times New Roman" w:cs="Times New Roman"/>
          <w:kern w:val="2"/>
          <w:sz w:val="28"/>
          <w:szCs w:val="28"/>
        </w:rPr>
        <w:t>139. Информация, содержащаяся в настоящем разделе, подлежит размещению на Портале.</w:t>
      </w:r>
    </w:p>
    <w:p w:rsidR="00422597" w:rsidRPr="00005674" w:rsidRDefault="00422597" w:rsidP="00422597">
      <w:pPr>
        <w:autoSpaceDE w:val="0"/>
        <w:autoSpaceDN w:val="0"/>
        <w:adjustRightInd w:val="0"/>
        <w:spacing w:after="0" w:line="240" w:lineRule="auto"/>
        <w:ind w:firstLine="709"/>
        <w:jc w:val="both"/>
        <w:rPr>
          <w:rFonts w:ascii="Times New Roman" w:hAnsi="Times New Roman" w:cs="Times New Roman"/>
          <w:kern w:val="2"/>
          <w:sz w:val="28"/>
          <w:szCs w:val="28"/>
        </w:rPr>
      </w:pPr>
    </w:p>
    <w:p w:rsidR="00422597" w:rsidRPr="00005674" w:rsidRDefault="00422597" w:rsidP="00422597">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422597" w:rsidRPr="00005674" w:rsidSect="002A54B2">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422597" w:rsidRPr="00005674" w:rsidRDefault="00422597" w:rsidP="00422597">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lastRenderedPageBreak/>
        <w:t>Приложение</w:t>
      </w:r>
    </w:p>
    <w:p w:rsidR="00422597" w:rsidRPr="00005674" w:rsidRDefault="00422597" w:rsidP="00422597">
      <w:pPr>
        <w:spacing w:after="0" w:line="240" w:lineRule="auto"/>
        <w:ind w:left="5103"/>
        <w:jc w:val="both"/>
        <w:rPr>
          <w:rFonts w:ascii="Times New Roman" w:eastAsia="Times New Roman" w:hAnsi="Times New Roman" w:cs="Times New Roman"/>
          <w:kern w:val="2"/>
          <w:sz w:val="28"/>
          <w:szCs w:val="28"/>
          <w:lang w:eastAsia="ru-RU"/>
        </w:rPr>
      </w:pPr>
      <w:r w:rsidRPr="00005674">
        <w:rPr>
          <w:rFonts w:ascii="Times New Roman" w:eastAsia="Times New Roman" w:hAnsi="Times New Roman" w:cs="Times New Roman"/>
          <w:kern w:val="2"/>
          <w:sz w:val="28"/>
          <w:szCs w:val="28"/>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422597" w:rsidRPr="00005674" w:rsidRDefault="00422597" w:rsidP="00422597">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422597" w:rsidRPr="00005674" w:rsidTr="0027187C">
        <w:tc>
          <w:tcPr>
            <w:tcW w:w="4785" w:type="dxa"/>
          </w:tcPr>
          <w:p w:rsidR="00422597" w:rsidRPr="00005674" w:rsidRDefault="00422597" w:rsidP="0027187C">
            <w:pPr>
              <w:jc w:val="both"/>
              <w:rPr>
                <w:rFonts w:ascii="Times New Roman" w:eastAsia="Times New Roman" w:hAnsi="Times New Roman" w:cs="Times New Roman"/>
                <w:b/>
                <w:bCs/>
                <w:kern w:val="2"/>
                <w:sz w:val="26"/>
                <w:szCs w:val="26"/>
                <w:lang w:eastAsia="ru-RU"/>
              </w:rPr>
            </w:pPr>
          </w:p>
        </w:tc>
        <w:tc>
          <w:tcPr>
            <w:tcW w:w="4786" w:type="dxa"/>
          </w:tcPr>
          <w:p w:rsidR="00422597" w:rsidRPr="00005674" w:rsidRDefault="00422597" w:rsidP="0027187C">
            <w:pPr>
              <w:jc w:val="both"/>
              <w:rPr>
                <w:rFonts w:ascii="Times New Roman" w:eastAsia="Times New Roman" w:hAnsi="Times New Roman" w:cs="Times New Roman"/>
                <w:bCs/>
                <w:kern w:val="2"/>
                <w:sz w:val="24"/>
                <w:szCs w:val="24"/>
                <w:lang w:eastAsia="ru-RU"/>
              </w:rPr>
            </w:pPr>
            <w:r w:rsidRPr="00005674">
              <w:rPr>
                <w:rFonts w:ascii="Times New Roman" w:eastAsia="Times New Roman" w:hAnsi="Times New Roman" w:cs="Times New Roman"/>
                <w:bCs/>
                <w:kern w:val="2"/>
                <w:sz w:val="24"/>
                <w:szCs w:val="24"/>
                <w:lang w:eastAsia="ru-RU"/>
              </w:rPr>
              <w:t>В _________________________________</w:t>
            </w:r>
          </w:p>
          <w:p w:rsidR="00422597" w:rsidRPr="00005674" w:rsidRDefault="00422597" w:rsidP="0027187C">
            <w:pPr>
              <w:jc w:val="both"/>
              <w:rPr>
                <w:rFonts w:ascii="Times New Roman" w:eastAsia="Times New Roman" w:hAnsi="Times New Roman" w:cs="Times New Roman"/>
                <w:bCs/>
                <w:kern w:val="2"/>
                <w:sz w:val="24"/>
                <w:szCs w:val="24"/>
                <w:lang w:eastAsia="ru-RU"/>
              </w:rPr>
            </w:pPr>
            <w:r w:rsidRPr="00005674">
              <w:rPr>
                <w:rFonts w:ascii="Times New Roman" w:eastAsia="Times New Roman" w:hAnsi="Times New Roman" w:cs="Times New Roman"/>
                <w:bCs/>
                <w:kern w:val="2"/>
                <w:sz w:val="24"/>
                <w:szCs w:val="24"/>
                <w:lang w:eastAsia="ru-RU"/>
              </w:rPr>
              <w:t>(</w:t>
            </w:r>
            <w:r w:rsidRPr="00005674">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005674">
              <w:rPr>
                <w:rFonts w:ascii="Times New Roman" w:eastAsia="Times New Roman" w:hAnsi="Times New Roman" w:cs="Times New Roman"/>
                <w:bCs/>
                <w:kern w:val="2"/>
                <w:sz w:val="24"/>
                <w:szCs w:val="24"/>
                <w:lang w:eastAsia="ru-RU"/>
              </w:rPr>
              <w:t>)</w:t>
            </w:r>
          </w:p>
        </w:tc>
      </w:tr>
      <w:tr w:rsidR="00422597" w:rsidRPr="00005674" w:rsidTr="0027187C">
        <w:tc>
          <w:tcPr>
            <w:tcW w:w="4785" w:type="dxa"/>
          </w:tcPr>
          <w:p w:rsidR="00422597" w:rsidRPr="00005674" w:rsidRDefault="00422597" w:rsidP="0027187C">
            <w:pPr>
              <w:jc w:val="both"/>
              <w:rPr>
                <w:rFonts w:ascii="Times New Roman" w:eastAsia="Times New Roman" w:hAnsi="Times New Roman" w:cs="Times New Roman"/>
                <w:b/>
                <w:bCs/>
                <w:kern w:val="2"/>
                <w:sz w:val="26"/>
                <w:szCs w:val="26"/>
                <w:lang w:eastAsia="ru-RU"/>
              </w:rPr>
            </w:pPr>
          </w:p>
        </w:tc>
        <w:tc>
          <w:tcPr>
            <w:tcW w:w="4786" w:type="dxa"/>
          </w:tcPr>
          <w:p w:rsidR="00422597" w:rsidRPr="00005674" w:rsidRDefault="00422597" w:rsidP="0027187C">
            <w:pPr>
              <w:jc w:val="both"/>
              <w:rPr>
                <w:rFonts w:ascii="Times New Roman" w:eastAsia="Times New Roman" w:hAnsi="Times New Roman" w:cs="Times New Roman"/>
                <w:bCs/>
                <w:kern w:val="2"/>
                <w:sz w:val="24"/>
                <w:szCs w:val="24"/>
                <w:lang w:eastAsia="ru-RU"/>
              </w:rPr>
            </w:pPr>
          </w:p>
          <w:p w:rsidR="00422597" w:rsidRPr="00005674" w:rsidRDefault="00422597" w:rsidP="0027187C">
            <w:pPr>
              <w:jc w:val="both"/>
              <w:rPr>
                <w:rFonts w:ascii="Times New Roman" w:eastAsia="Times New Roman" w:hAnsi="Times New Roman" w:cs="Times New Roman"/>
                <w:bCs/>
                <w:kern w:val="2"/>
                <w:sz w:val="24"/>
                <w:szCs w:val="24"/>
                <w:lang w:eastAsia="ru-RU"/>
              </w:rPr>
            </w:pPr>
            <w:r w:rsidRPr="00005674">
              <w:rPr>
                <w:rFonts w:ascii="Times New Roman" w:eastAsia="Times New Roman" w:hAnsi="Times New Roman" w:cs="Times New Roman"/>
                <w:bCs/>
                <w:kern w:val="2"/>
                <w:sz w:val="24"/>
                <w:szCs w:val="24"/>
                <w:lang w:eastAsia="ru-RU"/>
              </w:rPr>
              <w:t>От _______________________________</w:t>
            </w:r>
          </w:p>
          <w:p w:rsidR="00422597" w:rsidRPr="00005674" w:rsidRDefault="00422597" w:rsidP="0027187C">
            <w:pPr>
              <w:jc w:val="both"/>
              <w:rPr>
                <w:rFonts w:ascii="Times New Roman" w:eastAsia="Times New Roman" w:hAnsi="Times New Roman" w:cs="Times New Roman"/>
                <w:bCs/>
                <w:kern w:val="2"/>
                <w:sz w:val="24"/>
                <w:szCs w:val="24"/>
                <w:lang w:eastAsia="ru-RU"/>
              </w:rPr>
            </w:pPr>
            <w:r w:rsidRPr="00005674">
              <w:rPr>
                <w:rFonts w:ascii="Times New Roman" w:eastAsia="Times New Roman" w:hAnsi="Times New Roman" w:cs="Times New Roman"/>
                <w:bCs/>
                <w:kern w:val="2"/>
                <w:sz w:val="24"/>
                <w:szCs w:val="24"/>
                <w:lang w:eastAsia="ru-RU"/>
              </w:rPr>
              <w:t>(</w:t>
            </w:r>
            <w:r w:rsidRPr="00005674">
              <w:rPr>
                <w:rFonts w:ascii="Times New Roman" w:eastAsia="Times New Roman" w:hAnsi="Times New Roman" w:cs="Times New Roman"/>
                <w:bCs/>
                <w:i/>
                <w:kern w:val="2"/>
                <w:sz w:val="24"/>
                <w:szCs w:val="24"/>
                <w:lang w:eastAsia="ru-RU"/>
              </w:rPr>
              <w:t>указываются сведения о заявителе)</w:t>
            </w:r>
            <w:r w:rsidRPr="00005674">
              <w:rPr>
                <w:rStyle w:val="a5"/>
                <w:rFonts w:ascii="Times New Roman" w:hAnsi="Times New Roman"/>
                <w:bCs/>
                <w:i/>
                <w:kern w:val="2"/>
                <w:sz w:val="24"/>
                <w:szCs w:val="24"/>
              </w:rPr>
              <w:footnoteReference w:id="25"/>
            </w:r>
          </w:p>
        </w:tc>
      </w:tr>
    </w:tbl>
    <w:p w:rsidR="00422597" w:rsidRPr="00005674" w:rsidRDefault="00422597" w:rsidP="00422597">
      <w:pPr>
        <w:spacing w:after="0" w:line="240" w:lineRule="auto"/>
        <w:jc w:val="both"/>
        <w:rPr>
          <w:rFonts w:ascii="Times New Roman" w:eastAsia="Times New Roman" w:hAnsi="Times New Roman" w:cs="Times New Roman"/>
          <w:b/>
          <w:bCs/>
          <w:kern w:val="2"/>
          <w:sz w:val="26"/>
          <w:szCs w:val="26"/>
          <w:lang w:eastAsia="ru-RU"/>
        </w:rPr>
      </w:pPr>
    </w:p>
    <w:p w:rsidR="00422597" w:rsidRPr="00005674" w:rsidRDefault="00422597" w:rsidP="00422597">
      <w:pPr>
        <w:spacing w:after="0" w:line="240" w:lineRule="auto"/>
        <w:jc w:val="center"/>
        <w:rPr>
          <w:rFonts w:ascii="Times New Roman" w:eastAsia="Times New Roman" w:hAnsi="Times New Roman" w:cs="Times New Roman"/>
          <w:b/>
          <w:bCs/>
          <w:kern w:val="2"/>
          <w:sz w:val="24"/>
          <w:szCs w:val="24"/>
          <w:lang w:eastAsia="ru-RU"/>
        </w:rPr>
      </w:pPr>
      <w:r w:rsidRPr="00005674">
        <w:rPr>
          <w:rFonts w:ascii="Times New Roman" w:eastAsia="Times New Roman" w:hAnsi="Times New Roman" w:cs="Times New Roman"/>
          <w:b/>
          <w:bCs/>
          <w:kern w:val="2"/>
          <w:sz w:val="24"/>
          <w:szCs w:val="24"/>
          <w:lang w:eastAsia="ru-RU"/>
        </w:rPr>
        <w:t>ЗАЯВЛЕНИЕ</w:t>
      </w:r>
    </w:p>
    <w:p w:rsidR="00422597" w:rsidRPr="00005674" w:rsidRDefault="00422597" w:rsidP="00422597">
      <w:pPr>
        <w:spacing w:after="0" w:line="240" w:lineRule="auto"/>
        <w:ind w:firstLine="709"/>
        <w:jc w:val="both"/>
        <w:rPr>
          <w:rFonts w:ascii="Times New Roman" w:eastAsia="Times New Roman" w:hAnsi="Times New Roman" w:cs="Times New Roman"/>
          <w:kern w:val="2"/>
          <w:sz w:val="24"/>
          <w:szCs w:val="24"/>
          <w:lang w:eastAsia="ru-RU"/>
        </w:rPr>
      </w:pPr>
    </w:p>
    <w:p w:rsidR="00422597" w:rsidRPr="00005674" w:rsidRDefault="00422597" w:rsidP="00422597">
      <w:pPr>
        <w:spacing w:after="0" w:line="240" w:lineRule="auto"/>
        <w:ind w:firstLine="709"/>
        <w:contextualSpacing/>
        <w:jc w:val="both"/>
        <w:rPr>
          <w:rFonts w:ascii="Times New Roman" w:hAnsi="Times New Roman"/>
          <w:sz w:val="24"/>
          <w:szCs w:val="24"/>
        </w:rPr>
      </w:pPr>
      <w:r w:rsidRPr="00005674">
        <w:rPr>
          <w:rFonts w:ascii="Times New Roman" w:hAnsi="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Pr="00005674">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Pr="00005674">
        <w:rPr>
          <w:rFonts w:ascii="Times New Roman" w:hAnsi="Times New Roman"/>
          <w:sz w:val="24"/>
          <w:szCs w:val="24"/>
        </w:rPr>
        <w:t xml:space="preserve">, с кадастровым номером ___________________________ в собственность за плату без проведения торгов на основании _________________________________________________________________ </w:t>
      </w:r>
    </w:p>
    <w:p w:rsidR="00422597" w:rsidRPr="00005674" w:rsidRDefault="00422597" w:rsidP="00422597">
      <w:pPr>
        <w:spacing w:after="0" w:line="240" w:lineRule="auto"/>
        <w:contextualSpacing/>
        <w:jc w:val="both"/>
        <w:rPr>
          <w:rFonts w:ascii="Times New Roman" w:hAnsi="Times New Roman"/>
          <w:sz w:val="24"/>
          <w:szCs w:val="24"/>
        </w:rPr>
      </w:pPr>
      <w:r w:rsidRPr="00005674">
        <w:rPr>
          <w:rFonts w:ascii="Times New Roman" w:hAnsi="Times New Roman"/>
          <w:sz w:val="24"/>
          <w:szCs w:val="24"/>
        </w:rPr>
        <w:t>_____________________________________________________________________________</w:t>
      </w:r>
    </w:p>
    <w:p w:rsidR="00422597" w:rsidRPr="00005674" w:rsidRDefault="00422597" w:rsidP="00422597">
      <w:pPr>
        <w:spacing w:after="0" w:line="240" w:lineRule="auto"/>
        <w:ind w:left="1418"/>
        <w:contextualSpacing/>
        <w:jc w:val="center"/>
        <w:rPr>
          <w:rFonts w:ascii="Times New Roman" w:hAnsi="Times New Roman"/>
          <w:sz w:val="20"/>
          <w:szCs w:val="20"/>
        </w:rPr>
      </w:pPr>
      <w:r w:rsidRPr="00005674">
        <w:rPr>
          <w:rFonts w:ascii="Times New Roman" w:hAnsi="Times New Roman"/>
          <w:sz w:val="20"/>
          <w:szCs w:val="20"/>
        </w:rPr>
        <w:t>(указать основание</w:t>
      </w:r>
      <w:r w:rsidRPr="00005674">
        <w:rPr>
          <w:rFonts w:ascii="Times New Roman" w:eastAsia="Times New Roman" w:hAnsi="Times New Roman" w:cs="Times New Roman"/>
          <w:kern w:val="2"/>
          <w:sz w:val="20"/>
          <w:szCs w:val="20"/>
          <w:lang w:eastAsia="ru-RU"/>
        </w:rPr>
        <w:t xml:space="preserve"> предоставления земельного участка из числа, предусмотренных</w:t>
      </w:r>
      <w:r w:rsidRPr="00005674">
        <w:rPr>
          <w:rFonts w:ascii="Times New Roman" w:eastAsia="Times New Roman" w:hAnsi="Times New Roman" w:cs="Times New Roman"/>
          <w:kern w:val="2"/>
          <w:sz w:val="20"/>
          <w:szCs w:val="20"/>
          <w:lang w:eastAsia="ru-RU"/>
        </w:rPr>
        <w:br/>
        <w:t>подпунктами 3, 7</w:t>
      </w:r>
      <w:r w:rsidRPr="00005674">
        <w:rPr>
          <w:rFonts w:ascii="Times New Roman" w:eastAsia="Times New Roman" w:hAnsi="Times New Roman" w:cs="Times New Roman"/>
          <w:kern w:val="2"/>
          <w:sz w:val="20"/>
          <w:szCs w:val="20"/>
          <w:lang w:eastAsia="ru-RU"/>
        </w:rPr>
        <w:sym w:font="Symbol" w:char="F02D"/>
      </w:r>
      <w:r w:rsidRPr="00005674">
        <w:rPr>
          <w:rFonts w:ascii="Times New Roman" w:eastAsia="Times New Roman" w:hAnsi="Times New Roman" w:cs="Times New Roman"/>
          <w:kern w:val="2"/>
          <w:sz w:val="20"/>
          <w:szCs w:val="20"/>
          <w:lang w:eastAsia="ru-RU"/>
        </w:rPr>
        <w:t>9 пункта 2 статьи 39</w:t>
      </w:r>
      <w:r w:rsidRPr="00005674">
        <w:rPr>
          <w:rFonts w:ascii="Times New Roman" w:eastAsia="Times New Roman" w:hAnsi="Times New Roman" w:cs="Times New Roman"/>
          <w:kern w:val="2"/>
          <w:sz w:val="20"/>
          <w:szCs w:val="20"/>
          <w:vertAlign w:val="superscript"/>
          <w:lang w:eastAsia="ru-RU"/>
        </w:rPr>
        <w:t>3</w:t>
      </w:r>
      <w:r w:rsidRPr="00005674">
        <w:rPr>
          <w:rFonts w:ascii="Times New Roman" w:eastAsia="Times New Roman" w:hAnsi="Times New Roman" w:cs="Times New Roman"/>
          <w:kern w:val="2"/>
          <w:sz w:val="20"/>
          <w:szCs w:val="20"/>
          <w:lang w:eastAsia="ru-RU"/>
        </w:rPr>
        <w:t xml:space="preserve"> Земельного кодекса Российской Федерации</w:t>
      </w:r>
      <w:r w:rsidRPr="00005674">
        <w:rPr>
          <w:rFonts w:ascii="Times New Roman" w:hAnsi="Times New Roman"/>
          <w:sz w:val="20"/>
          <w:szCs w:val="20"/>
        </w:rPr>
        <w:t>)</w:t>
      </w:r>
    </w:p>
    <w:p w:rsidR="00422597" w:rsidRPr="00005674" w:rsidRDefault="00422597" w:rsidP="00422597">
      <w:pPr>
        <w:spacing w:after="0" w:line="240" w:lineRule="auto"/>
        <w:contextualSpacing/>
        <w:jc w:val="both"/>
        <w:rPr>
          <w:rFonts w:ascii="Times New Roman" w:hAnsi="Times New Roman"/>
          <w:sz w:val="24"/>
          <w:szCs w:val="24"/>
        </w:rPr>
      </w:pPr>
      <w:r w:rsidRPr="00005674">
        <w:rPr>
          <w:rFonts w:ascii="Times New Roman" w:hAnsi="Times New Roman"/>
          <w:sz w:val="24"/>
          <w:szCs w:val="24"/>
        </w:rPr>
        <w:t>для __________________________________________________________________________</w:t>
      </w:r>
    </w:p>
    <w:p w:rsidR="00422597" w:rsidRPr="00005674" w:rsidRDefault="00422597" w:rsidP="00422597">
      <w:pPr>
        <w:spacing w:after="0" w:line="240" w:lineRule="auto"/>
        <w:ind w:left="426"/>
        <w:contextualSpacing/>
        <w:jc w:val="center"/>
        <w:rPr>
          <w:rFonts w:ascii="Times New Roman" w:hAnsi="Times New Roman"/>
          <w:sz w:val="20"/>
          <w:szCs w:val="20"/>
        </w:rPr>
      </w:pPr>
      <w:r w:rsidRPr="00005674">
        <w:rPr>
          <w:rFonts w:ascii="Times New Roman" w:hAnsi="Times New Roman"/>
          <w:sz w:val="20"/>
          <w:szCs w:val="20"/>
        </w:rPr>
        <w:t>(предполагаемое целевое использование испрашиваемого земельного участка)</w:t>
      </w:r>
    </w:p>
    <w:p w:rsidR="00422597" w:rsidRPr="00005674" w:rsidRDefault="00422597" w:rsidP="00422597">
      <w:pPr>
        <w:spacing w:after="0" w:line="240" w:lineRule="auto"/>
        <w:ind w:firstLine="709"/>
        <w:contextualSpacing/>
        <w:jc w:val="both"/>
        <w:rPr>
          <w:rFonts w:ascii="Times New Roman" w:hAnsi="Times New Roman"/>
          <w:sz w:val="24"/>
          <w:szCs w:val="24"/>
        </w:rPr>
      </w:pPr>
    </w:p>
    <w:p w:rsidR="00422597" w:rsidRPr="00005674" w:rsidRDefault="00422597" w:rsidP="00422597">
      <w:pPr>
        <w:spacing w:after="0" w:line="240" w:lineRule="auto"/>
        <w:ind w:firstLine="709"/>
        <w:contextualSpacing/>
        <w:jc w:val="both"/>
        <w:rPr>
          <w:rFonts w:ascii="Times New Roman" w:hAnsi="Times New Roman"/>
          <w:sz w:val="24"/>
          <w:szCs w:val="24"/>
        </w:rPr>
      </w:pPr>
      <w:r w:rsidRPr="00005674">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005674">
        <w:rPr>
          <w:rFonts w:ascii="Times New Roman" w:hAnsi="Times New Roman" w:cs="Times New Roman"/>
          <w:sz w:val="24"/>
          <w:szCs w:val="24"/>
        </w:rPr>
        <w:t>решения:_</w:t>
      </w:r>
      <w:proofErr w:type="gramEnd"/>
      <w:r w:rsidRPr="00005674">
        <w:rPr>
          <w:rFonts w:ascii="Times New Roman" w:hAnsi="Times New Roman" w:cs="Times New Roman"/>
          <w:sz w:val="24"/>
          <w:szCs w:val="24"/>
        </w:rPr>
        <w:t>_</w:t>
      </w:r>
      <w:r w:rsidRPr="00005674">
        <w:rPr>
          <w:rFonts w:ascii="Times New Roman" w:hAnsi="Times New Roman"/>
          <w:sz w:val="24"/>
          <w:szCs w:val="24"/>
        </w:rPr>
        <w:t>______________________________</w:t>
      </w:r>
    </w:p>
    <w:p w:rsidR="00422597" w:rsidRPr="00005674" w:rsidRDefault="00422597" w:rsidP="00422597">
      <w:pPr>
        <w:spacing w:after="0" w:line="240" w:lineRule="auto"/>
        <w:ind w:right="-142"/>
        <w:jc w:val="both"/>
        <w:rPr>
          <w:rFonts w:ascii="Times New Roman" w:eastAsia="Times New Roman" w:hAnsi="Times New Roman" w:cs="Times New Roman"/>
          <w:kern w:val="2"/>
          <w:sz w:val="24"/>
          <w:szCs w:val="24"/>
          <w:lang w:eastAsia="ru-RU"/>
        </w:rPr>
      </w:pPr>
    </w:p>
    <w:p w:rsidR="00422597" w:rsidRPr="00005674" w:rsidRDefault="00422597" w:rsidP="00422597">
      <w:pPr>
        <w:keepNext/>
        <w:spacing w:after="0" w:line="240" w:lineRule="auto"/>
        <w:ind w:right="-142"/>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22597" w:rsidRPr="00005674" w:rsidTr="0027187C">
        <w:tc>
          <w:tcPr>
            <w:tcW w:w="985"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val="en-US" w:eastAsia="ru-RU"/>
              </w:rPr>
            </w:pPr>
            <w:r w:rsidRPr="00005674">
              <w:rPr>
                <w:rFonts w:ascii="Times New Roman" w:eastAsia="Times New Roman" w:hAnsi="Times New Roman" w:cs="Times New Roman"/>
                <w:kern w:val="2"/>
                <w:sz w:val="24"/>
                <w:szCs w:val="24"/>
                <w:lang w:val="en-US" w:eastAsia="ru-RU"/>
              </w:rPr>
              <w:t>;</w:t>
            </w:r>
          </w:p>
        </w:tc>
      </w:tr>
      <w:tr w:rsidR="00422597" w:rsidRPr="00005674" w:rsidTr="0027187C">
        <w:tc>
          <w:tcPr>
            <w:tcW w:w="985"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val="en-US" w:eastAsia="ru-RU"/>
              </w:rPr>
            </w:pPr>
            <w:r w:rsidRPr="00005674">
              <w:rPr>
                <w:rFonts w:ascii="Times New Roman" w:eastAsia="Times New Roman" w:hAnsi="Times New Roman" w:cs="Times New Roman"/>
                <w:kern w:val="2"/>
                <w:sz w:val="24"/>
                <w:szCs w:val="24"/>
                <w:lang w:val="en-US" w:eastAsia="ru-RU"/>
              </w:rPr>
              <w:t>;</w:t>
            </w:r>
          </w:p>
        </w:tc>
      </w:tr>
      <w:tr w:rsidR="00422597" w:rsidRPr="00005674" w:rsidTr="0027187C">
        <w:tc>
          <w:tcPr>
            <w:tcW w:w="985"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lastRenderedPageBreak/>
              <w:t>3)</w:t>
            </w:r>
          </w:p>
        </w:tc>
        <w:tc>
          <w:tcPr>
            <w:tcW w:w="7770" w:type="dxa"/>
            <w:tcBorders>
              <w:top w:val="single" w:sz="4" w:space="0" w:color="auto"/>
              <w:bottom w:val="single" w:sz="4" w:space="0" w:color="auto"/>
            </w:tcBorders>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val="en-US" w:eastAsia="ru-RU"/>
              </w:rPr>
            </w:pPr>
            <w:r w:rsidRPr="00005674">
              <w:rPr>
                <w:rFonts w:ascii="Times New Roman" w:eastAsia="Times New Roman" w:hAnsi="Times New Roman" w:cs="Times New Roman"/>
                <w:kern w:val="2"/>
                <w:sz w:val="24"/>
                <w:szCs w:val="24"/>
                <w:lang w:val="en-US" w:eastAsia="ru-RU"/>
              </w:rPr>
              <w:t>.</w:t>
            </w:r>
          </w:p>
        </w:tc>
      </w:tr>
    </w:tbl>
    <w:p w:rsidR="00422597" w:rsidRPr="00005674" w:rsidRDefault="00422597" w:rsidP="00422597">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22597" w:rsidRPr="00005674" w:rsidTr="0027187C">
        <w:tc>
          <w:tcPr>
            <w:tcW w:w="314"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r w:rsidRPr="00005674">
              <w:rPr>
                <w:rFonts w:ascii="Times New Roman" w:eastAsia="Times New Roman" w:hAnsi="Times New Roman" w:cs="Times New Roman"/>
                <w:kern w:val="2"/>
                <w:sz w:val="24"/>
                <w:szCs w:val="24"/>
                <w:lang w:eastAsia="ru-RU"/>
              </w:rPr>
              <w:t>г.</w:t>
            </w:r>
          </w:p>
        </w:tc>
        <w:tc>
          <w:tcPr>
            <w:tcW w:w="733" w:type="dxa"/>
          </w:tcPr>
          <w:p w:rsidR="00422597" w:rsidRPr="00005674" w:rsidRDefault="00422597" w:rsidP="0027187C">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422597" w:rsidRPr="00005674" w:rsidRDefault="00422597" w:rsidP="0027187C">
            <w:pPr>
              <w:spacing w:after="0" w:line="240" w:lineRule="auto"/>
              <w:ind w:right="-108"/>
              <w:jc w:val="both"/>
              <w:rPr>
                <w:rFonts w:ascii="Times New Roman" w:eastAsia="Times New Roman" w:hAnsi="Times New Roman" w:cs="Times New Roman"/>
                <w:kern w:val="2"/>
                <w:sz w:val="24"/>
                <w:szCs w:val="24"/>
                <w:lang w:eastAsia="ru-RU"/>
              </w:rPr>
            </w:pPr>
          </w:p>
        </w:tc>
      </w:tr>
      <w:tr w:rsidR="00422597" w:rsidRPr="00A31402" w:rsidTr="0027187C">
        <w:tc>
          <w:tcPr>
            <w:tcW w:w="314" w:type="dxa"/>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22597" w:rsidRPr="00005674" w:rsidRDefault="00422597" w:rsidP="0027187C">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422597" w:rsidRPr="00A31402" w:rsidRDefault="00422597" w:rsidP="0027187C">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005674">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422597" w:rsidRPr="00A31402" w:rsidRDefault="00422597" w:rsidP="00422597">
      <w:pPr>
        <w:spacing w:after="0" w:line="240" w:lineRule="auto"/>
        <w:ind w:firstLine="720"/>
        <w:jc w:val="both"/>
        <w:rPr>
          <w:rFonts w:ascii="Times New Roman" w:eastAsia="Times New Roman" w:hAnsi="Times New Roman" w:cs="Times New Roman"/>
          <w:kern w:val="2"/>
          <w:sz w:val="24"/>
          <w:szCs w:val="24"/>
          <w:lang w:eastAsia="ru-RU"/>
        </w:rPr>
      </w:pPr>
    </w:p>
    <w:p w:rsidR="00AC066F" w:rsidRDefault="00AC066F">
      <w:bookmarkStart w:id="9" w:name="_GoBack"/>
      <w:bookmarkEnd w:id="9"/>
    </w:p>
    <w:sectPr w:rsidR="00AC066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9D" w:rsidRDefault="0077009D" w:rsidP="00422597">
      <w:pPr>
        <w:spacing w:after="0" w:line="240" w:lineRule="auto"/>
      </w:pPr>
      <w:r>
        <w:separator/>
      </w:r>
    </w:p>
  </w:endnote>
  <w:endnote w:type="continuationSeparator" w:id="0">
    <w:p w:rsidR="0077009D" w:rsidRDefault="0077009D" w:rsidP="0042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9D" w:rsidRDefault="0077009D" w:rsidP="00422597">
      <w:pPr>
        <w:spacing w:after="0" w:line="240" w:lineRule="auto"/>
      </w:pPr>
      <w:r>
        <w:separator/>
      </w:r>
    </w:p>
  </w:footnote>
  <w:footnote w:type="continuationSeparator" w:id="0">
    <w:p w:rsidR="0077009D" w:rsidRDefault="0077009D" w:rsidP="00422597">
      <w:pPr>
        <w:spacing w:after="0" w:line="240" w:lineRule="auto"/>
      </w:pPr>
      <w:r>
        <w:continuationSeparator/>
      </w:r>
    </w:p>
  </w:footnote>
  <w:footnote w:id="1">
    <w:p w:rsidR="00422597" w:rsidRDefault="00422597" w:rsidP="00422597">
      <w:pPr>
        <w:pStyle w:val="a3"/>
        <w:rPr>
          <w:rFonts w:asciiTheme="minorHAnsi" w:hAnsiTheme="minorHAnsi"/>
          <w:sz w:val="22"/>
          <w:szCs w:val="22"/>
        </w:rPr>
      </w:pPr>
    </w:p>
    <w:p w:rsidR="00422597" w:rsidRDefault="00422597" w:rsidP="00422597">
      <w:pPr>
        <w:pStyle w:val="a3"/>
        <w:rPr>
          <w:rFonts w:asciiTheme="minorHAnsi" w:hAnsiTheme="minorHAnsi"/>
          <w:sz w:val="22"/>
          <w:szCs w:val="22"/>
        </w:rPr>
      </w:pPr>
    </w:p>
    <w:p w:rsidR="00422597" w:rsidRDefault="00422597" w:rsidP="00422597">
      <w:pPr>
        <w:pStyle w:val="a3"/>
        <w:rPr>
          <w:rFonts w:asciiTheme="minorHAnsi" w:hAnsiTheme="minorHAnsi"/>
          <w:sz w:val="22"/>
          <w:szCs w:val="22"/>
        </w:rPr>
      </w:pPr>
    </w:p>
    <w:p w:rsidR="00422597" w:rsidRDefault="00422597" w:rsidP="00422597">
      <w:pPr>
        <w:pStyle w:val="a3"/>
        <w:rPr>
          <w:rFonts w:asciiTheme="minorHAnsi" w:hAnsiTheme="minorHAnsi"/>
          <w:sz w:val="22"/>
          <w:szCs w:val="22"/>
        </w:rPr>
      </w:pPr>
    </w:p>
    <w:p w:rsidR="00422597" w:rsidRPr="00CB5F1A" w:rsidRDefault="00422597" w:rsidP="00422597">
      <w:pPr>
        <w:pStyle w:val="a3"/>
        <w:rPr>
          <w:rFonts w:ascii="Times New Roman" w:hAnsi="Times New Roman"/>
          <w:sz w:val="22"/>
          <w:szCs w:val="22"/>
          <w:u w:val="single"/>
        </w:rPr>
      </w:pPr>
      <w:r w:rsidRPr="00005674">
        <w:rPr>
          <w:rStyle w:val="a5"/>
          <w:sz w:val="22"/>
          <w:szCs w:val="22"/>
        </w:rPr>
        <w:footnoteRef/>
      </w:r>
      <w:r w:rsidRPr="00005674">
        <w:rPr>
          <w:sz w:val="22"/>
          <w:szCs w:val="22"/>
        </w:rPr>
        <w:t xml:space="preserve"> </w:t>
      </w:r>
      <w:r w:rsidRPr="00005674">
        <w:rPr>
          <w:rFonts w:ascii="Times New Roman" w:hAnsi="Times New Roman"/>
          <w:sz w:val="22"/>
          <w:szCs w:val="22"/>
          <w:u w:val="single"/>
        </w:rPr>
        <w:t xml:space="preserve">Обращаем внимание, что при регулировании правоотношений по продаже земельных участков без проведения торгов (в т.ч. при предоставлении муниципальной услуги) в 2022 году необходимо учитывать положения постановления Правительства Российской Федерации от 9 апреля 2022 году № 629 «Об особенностях регулирования земельных отношений в Российской Федерации в 2022 году». Указанным нормативным правовым актом предусмотрен </w:t>
      </w:r>
      <w:r w:rsidRPr="00CB5F1A">
        <w:rPr>
          <w:rFonts w:ascii="Times New Roman" w:hAnsi="Times New Roman"/>
          <w:sz w:val="22"/>
          <w:szCs w:val="22"/>
          <w:u w:val="single"/>
        </w:rPr>
        <w:t>дополнительный случай продажи земельного участка без проведения торгов, а также сокращен срок предоставления муниципальной услуги с 30 дней до 14 дней.</w:t>
      </w:r>
    </w:p>
    <w:p w:rsidR="00422597" w:rsidRPr="00005674" w:rsidRDefault="00422597" w:rsidP="00422597">
      <w:pPr>
        <w:pStyle w:val="a3"/>
        <w:rPr>
          <w:rFonts w:asciiTheme="minorHAnsi" w:hAnsiTheme="minorHAnsi"/>
        </w:rPr>
      </w:pPr>
      <w:r w:rsidRPr="00CB5F1A">
        <w:rPr>
          <w:rFonts w:ascii="Times New Roman" w:hAnsi="Times New Roman"/>
          <w:sz w:val="22"/>
          <w:szCs w:val="22"/>
          <w:u w:val="single"/>
        </w:rPr>
        <w:t xml:space="preserve">Таким образом, в случае </w:t>
      </w:r>
      <w:r>
        <w:rPr>
          <w:rFonts w:ascii="Times New Roman" w:hAnsi="Times New Roman"/>
          <w:sz w:val="22"/>
          <w:szCs w:val="22"/>
          <w:u w:val="single"/>
        </w:rPr>
        <w:t>подготовки</w:t>
      </w:r>
      <w:r w:rsidRPr="00CB5F1A">
        <w:rPr>
          <w:rFonts w:ascii="Times New Roman" w:hAnsi="Times New Roman"/>
          <w:sz w:val="22"/>
          <w:szCs w:val="22"/>
          <w:u w:val="single"/>
        </w:rPr>
        <w:t xml:space="preserve"> муниципального нормативного правового акта для регулирования правоотношений по продаже земельных участков в 2022 году модельный муниципальный нормативный правовой акт должен подлежать соответствующей корректировке</w:t>
      </w:r>
      <w:r w:rsidRPr="00005674">
        <w:rPr>
          <w:rFonts w:ascii="Times New Roman" w:hAnsi="Times New Roman"/>
          <w:sz w:val="22"/>
          <w:szCs w:val="22"/>
          <w:u w:val="single"/>
        </w:rPr>
        <w:t>.</w:t>
      </w:r>
    </w:p>
  </w:footnote>
  <w:footnote w:id="2">
    <w:p w:rsidR="00422597" w:rsidRPr="00005674" w:rsidRDefault="00422597" w:rsidP="00422597">
      <w:pPr>
        <w:pStyle w:val="a3"/>
        <w:rPr>
          <w:rFonts w:asciiTheme="minorHAnsi" w:hAnsiTheme="minorHAnsi"/>
        </w:rPr>
      </w:pPr>
      <w:r w:rsidRPr="00005674">
        <w:rPr>
          <w:rStyle w:val="a5"/>
        </w:rPr>
        <w:footnoteRef/>
      </w:r>
      <w:r w:rsidRPr="00005674">
        <w:rPr>
          <w:rFonts w:ascii="Times New Roman" w:hAnsi="Times New Roman"/>
          <w:sz w:val="22"/>
          <w:szCs w:val="22"/>
        </w:rPr>
        <w:t xml:space="preserve"> 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3">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p>
  </w:footnote>
  <w:footnote w:id="4">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В случае, если в соответствии со статьей 3</w:t>
      </w:r>
      <w:r w:rsidRPr="00005674">
        <w:rPr>
          <w:rFonts w:ascii="Times New Roman" w:hAnsi="Times New Roman"/>
          <w:sz w:val="22"/>
          <w:szCs w:val="22"/>
          <w:vertAlign w:val="superscript"/>
        </w:rPr>
        <w:t>3</w:t>
      </w:r>
      <w:r w:rsidRPr="00005674">
        <w:rPr>
          <w:rFonts w:ascii="Times New Roman" w:hAnsi="Times New Roman"/>
          <w:sz w:val="22"/>
          <w:szCs w:val="22"/>
        </w:rPr>
        <w:t xml:space="preserve"> Федерального закона от 25 октября 2001 года № 137-ФЗ «О введении в действие Земельного кодекса Российской Федерации» органы местного самоуправления муниципального образования наделены полномочиями по предоставлению земельных участков, государственная собственность на которые не разграничена, то в пункте 1 Регламента также дополнительно указываются земельные участки, государственная собственность на которые не разграничена. В указанном случае корректировки потребует также форма заявления, установленная приложением к административному регламенту.</w:t>
      </w:r>
    </w:p>
  </w:footnote>
  <w:footnote w:id="5">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Подпункт 3 пункта </w:t>
      </w:r>
      <w:r w:rsidRPr="00005674">
        <w:rPr>
          <w:rFonts w:ascii="Times New Roman" w:hAnsi="Times New Roman"/>
          <w:sz w:val="22"/>
          <w:szCs w:val="22"/>
          <w:u w:val="single"/>
        </w:rPr>
        <w:t>8</w:t>
      </w:r>
      <w:r w:rsidRPr="00005674">
        <w:rPr>
          <w:rFonts w:ascii="Times New Roman" w:hAnsi="Times New Roman"/>
          <w:sz w:val="22"/>
          <w:szCs w:val="22"/>
        </w:rPr>
        <w:t xml:space="preserve"> включается в административный регламент и подлежит конкретизации в части слов «орган местного самоуправления, уполномоченный на ведение информационной системы обеспечения градостроительной деятельности» в случае, если администрация муниципального образования, в котором издается административный регламент, в соответствии с статьями 56, 57 Градостроительного кодекса Российской Федерации не уполномочена в области ведения информационной системы обеспечения градостроительной деятельности. Взаимосвязанной корректировке подлежит также пункт </w:t>
      </w:r>
      <w:r w:rsidRPr="00005674">
        <w:rPr>
          <w:rFonts w:ascii="Times New Roman" w:hAnsi="Times New Roman"/>
          <w:sz w:val="22"/>
          <w:szCs w:val="22"/>
          <w:u w:val="single"/>
        </w:rPr>
        <w:t>79</w:t>
      </w:r>
      <w:r w:rsidRPr="00005674">
        <w:rPr>
          <w:rFonts w:ascii="Times New Roman" w:hAnsi="Times New Roman"/>
          <w:sz w:val="22"/>
          <w:szCs w:val="22"/>
        </w:rPr>
        <w:t xml:space="preserve"> административного регламента.</w:t>
      </w:r>
    </w:p>
  </w:footnote>
  <w:footnote w:id="6">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005674">
        <w:rPr>
          <w:rFonts w:ascii="Times New Roman" w:hAnsi="Times New Roman"/>
          <w:sz w:val="22"/>
          <w:szCs w:val="22"/>
          <w:u w:val="single"/>
        </w:rPr>
        <w:t>18</w:t>
      </w:r>
      <w:r w:rsidRPr="00005674">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7">
    <w:p w:rsidR="00422597" w:rsidRPr="00005674" w:rsidRDefault="00422597" w:rsidP="00422597">
      <w:pPr>
        <w:pStyle w:val="a3"/>
        <w:spacing w:line="228" w:lineRule="auto"/>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8">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9">
    <w:p w:rsidR="00422597" w:rsidRPr="00005674" w:rsidRDefault="00422597" w:rsidP="00422597">
      <w:pPr>
        <w:pStyle w:val="a3"/>
        <w:rPr>
          <w:rFonts w:asciiTheme="minorHAnsi" w:hAnsiTheme="minorHAnsi"/>
        </w:rPr>
      </w:pPr>
      <w:r w:rsidRPr="00005674">
        <w:rPr>
          <w:rStyle w:val="a5"/>
        </w:rPr>
        <w:footnoteRef/>
      </w:r>
      <w:r w:rsidRPr="00005674">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10">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422597" w:rsidRPr="00005674" w:rsidRDefault="00422597" w:rsidP="00422597">
      <w:pPr>
        <w:pStyle w:val="a3"/>
        <w:rPr>
          <w:rFonts w:ascii="Times New Roman" w:hAnsi="Times New Roman"/>
          <w:sz w:val="22"/>
          <w:szCs w:val="22"/>
        </w:rPr>
      </w:pPr>
      <w:r w:rsidRPr="00005674">
        <w:rPr>
          <w:rFonts w:ascii="Times New Roman" w:hAnsi="Times New Roman"/>
          <w:sz w:val="22"/>
          <w:szCs w:val="22"/>
        </w:rPr>
        <w:t xml:space="preserve">В этом случае в пункте </w:t>
      </w:r>
      <w:r w:rsidRPr="00005674">
        <w:rPr>
          <w:rFonts w:ascii="Times New Roman" w:hAnsi="Times New Roman"/>
          <w:sz w:val="22"/>
          <w:szCs w:val="22"/>
          <w:u w:val="single"/>
        </w:rPr>
        <w:t>54</w:t>
      </w:r>
      <w:r w:rsidRPr="00005674">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11">
    <w:p w:rsidR="00422597" w:rsidRPr="00005674" w:rsidRDefault="00422597" w:rsidP="00422597">
      <w:pPr>
        <w:pStyle w:val="a3"/>
        <w:spacing w:line="228" w:lineRule="auto"/>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12">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eastAsia="Calibri" w:hAnsi="Times New Roman"/>
          <w:sz w:val="22"/>
          <w:szCs w:val="22"/>
        </w:rPr>
        <w:t xml:space="preserve"> Указывается необходимое количество этапов, при этом первые два этапа являются обязательными.</w:t>
      </w:r>
    </w:p>
  </w:footnote>
  <w:footnote w:id="13">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4">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5">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9">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1">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3">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4">
    <w:p w:rsidR="00422597" w:rsidRPr="00005674" w:rsidRDefault="00422597" w:rsidP="00422597">
      <w:pPr>
        <w:pStyle w:val="a3"/>
        <w:spacing w:line="228" w:lineRule="auto"/>
        <w:rPr>
          <w:rFonts w:asciiTheme="minorHAnsi" w:hAnsiTheme="minorHAnsi"/>
        </w:rPr>
      </w:pPr>
      <w:r w:rsidRPr="00005674">
        <w:rPr>
          <w:rStyle w:val="a5"/>
        </w:rPr>
        <w:footnoteRef/>
      </w:r>
      <w:r w:rsidRPr="00005674">
        <w:t xml:space="preserve"> </w:t>
      </w:r>
      <w:r w:rsidRPr="00005674">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25">
    <w:p w:rsidR="00422597" w:rsidRPr="00005674" w:rsidRDefault="00422597" w:rsidP="00422597">
      <w:pPr>
        <w:pStyle w:val="a3"/>
        <w:rPr>
          <w:rFonts w:ascii="Times New Roman" w:hAnsi="Times New Roman"/>
          <w:sz w:val="22"/>
          <w:szCs w:val="22"/>
        </w:rPr>
      </w:pPr>
      <w:r w:rsidRPr="00005674">
        <w:rPr>
          <w:rStyle w:val="a5"/>
          <w:rFonts w:ascii="Times New Roman" w:hAnsi="Times New Roman"/>
          <w:sz w:val="22"/>
          <w:szCs w:val="22"/>
        </w:rPr>
        <w:footnoteRef/>
      </w:r>
      <w:r w:rsidRPr="0000567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422597" w:rsidRPr="00005674" w:rsidRDefault="00422597" w:rsidP="00422597">
      <w:pPr>
        <w:pStyle w:val="a3"/>
        <w:rPr>
          <w:rFonts w:ascii="Times New Roman" w:hAnsi="Times New Roman"/>
          <w:sz w:val="22"/>
          <w:szCs w:val="22"/>
        </w:rPr>
      </w:pPr>
      <w:r w:rsidRPr="0000567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22597" w:rsidRPr="009B2BBC" w:rsidRDefault="00422597" w:rsidP="00422597">
      <w:pPr>
        <w:pStyle w:val="a3"/>
        <w:rPr>
          <w:rFonts w:ascii="Times New Roman" w:hAnsi="Times New Roman"/>
          <w:sz w:val="22"/>
          <w:szCs w:val="22"/>
        </w:rPr>
      </w:pPr>
      <w:r w:rsidRPr="00005674">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sdtPr>
    <w:sdtEndPr>
      <w:rPr>
        <w:rFonts w:ascii="Times New Roman" w:hAnsi="Times New Roman" w:cs="Times New Roman"/>
        <w:sz w:val="24"/>
        <w:szCs w:val="24"/>
      </w:rPr>
    </w:sdtEndPr>
    <w:sdtContent>
      <w:p w:rsidR="00422597" w:rsidRPr="00CA4E0A" w:rsidRDefault="0042259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22597" w:rsidRDefault="0042259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97" w:rsidRDefault="00422597">
    <w:pPr>
      <w:pStyle w:val="a9"/>
      <w:jc w:val="center"/>
    </w:pPr>
  </w:p>
  <w:p w:rsidR="00422597" w:rsidRDefault="0042259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dtPr>
    <w:sdtEndPr>
      <w:rPr>
        <w:rFonts w:ascii="Times New Roman" w:hAnsi="Times New Roman" w:cs="Times New Roman"/>
        <w:sz w:val="24"/>
        <w:szCs w:val="24"/>
      </w:rPr>
    </w:sdtEndPr>
    <w:sdtContent>
      <w:p w:rsidR="00422597" w:rsidRPr="00B14374" w:rsidRDefault="0042259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EE"/>
    <w:rsid w:val="00422597"/>
    <w:rsid w:val="0077009D"/>
    <w:rsid w:val="008846EE"/>
    <w:rsid w:val="00AC0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4D02C-B686-468A-A2EC-21E7971D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97"/>
    <w:pPr>
      <w:spacing w:after="200" w:line="276" w:lineRule="auto"/>
    </w:pPr>
  </w:style>
  <w:style w:type="paragraph" w:styleId="1">
    <w:name w:val="heading 1"/>
    <w:basedOn w:val="a"/>
    <w:next w:val="a"/>
    <w:link w:val="10"/>
    <w:uiPriority w:val="9"/>
    <w:qFormat/>
    <w:rsid w:val="004225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597"/>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4225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2259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422597"/>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422597"/>
    <w:rPr>
      <w:rFonts w:ascii="Tms Rmn" w:eastAsia="Times New Roman" w:hAnsi="Tms Rmn" w:cs="Times New Roman"/>
      <w:sz w:val="20"/>
      <w:szCs w:val="20"/>
      <w:lang w:eastAsia="ru-RU"/>
    </w:rPr>
  </w:style>
  <w:style w:type="character" w:styleId="a5">
    <w:name w:val="footnote reference"/>
    <w:basedOn w:val="a0"/>
    <w:uiPriority w:val="99"/>
    <w:semiHidden/>
    <w:unhideWhenUsed/>
    <w:rsid w:val="00422597"/>
    <w:rPr>
      <w:vertAlign w:val="superscript"/>
    </w:rPr>
  </w:style>
  <w:style w:type="paragraph" w:styleId="a6">
    <w:name w:val="Balloon Text"/>
    <w:basedOn w:val="a"/>
    <w:link w:val="a7"/>
    <w:uiPriority w:val="99"/>
    <w:semiHidden/>
    <w:unhideWhenUsed/>
    <w:rsid w:val="004225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597"/>
    <w:rPr>
      <w:rFonts w:ascii="Tahoma" w:hAnsi="Tahoma" w:cs="Tahoma"/>
      <w:sz w:val="16"/>
      <w:szCs w:val="16"/>
    </w:rPr>
  </w:style>
  <w:style w:type="table" w:styleId="a8">
    <w:name w:val="Table Grid"/>
    <w:basedOn w:val="a1"/>
    <w:uiPriority w:val="59"/>
    <w:rsid w:val="0042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225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2597"/>
  </w:style>
  <w:style w:type="paragraph" w:styleId="ab">
    <w:name w:val="footer"/>
    <w:basedOn w:val="a"/>
    <w:link w:val="ac"/>
    <w:uiPriority w:val="99"/>
    <w:unhideWhenUsed/>
    <w:rsid w:val="004225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2597"/>
  </w:style>
  <w:style w:type="paragraph" w:styleId="ad">
    <w:name w:val="List Paragraph"/>
    <w:basedOn w:val="a"/>
    <w:uiPriority w:val="34"/>
    <w:qFormat/>
    <w:rsid w:val="0042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12656</Words>
  <Characters>72145</Characters>
  <Application>Microsoft Office Word</Application>
  <DocSecurity>0</DocSecurity>
  <Lines>601</Lines>
  <Paragraphs>169</Paragraphs>
  <ScaleCrop>false</ScaleCrop>
  <Company>SPecialiST RePack</Company>
  <LinksUpToDate>false</LinksUpToDate>
  <CharactersWithSpaces>84632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2022-11-17T07:29:00Z</dcterms:created>
  <dcterms:modified xsi:type="dcterms:W3CDTF">2022-11-17T07:30:00Z</dcterms:modified>
</cp:coreProperties>
</file>